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A6" w:rsidRDefault="0086141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-234315</wp:posOffset>
            </wp:positionV>
            <wp:extent cx="6839585" cy="4084320"/>
            <wp:effectExtent l="0" t="0" r="0" b="0"/>
            <wp:wrapTight wrapText="bothSides">
              <wp:wrapPolygon edited="0">
                <wp:start x="0" y="0"/>
                <wp:lineTo x="0" y="21459"/>
                <wp:lineTo x="21538" y="21459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72" w:rsidRDefault="00012D72">
      <w:pPr>
        <w:spacing w:after="0"/>
        <w:ind w:left="120"/>
        <w:rPr>
          <w:lang w:val="ru-RU"/>
        </w:rPr>
      </w:pPr>
    </w:p>
    <w:p w:rsidR="00012D72" w:rsidRDefault="00012D72">
      <w:pPr>
        <w:spacing w:after="0"/>
        <w:ind w:left="120"/>
        <w:rPr>
          <w:lang w:val="ru-RU"/>
        </w:rPr>
      </w:pPr>
    </w:p>
    <w:p w:rsidR="006519A6" w:rsidRPr="00012D72" w:rsidRDefault="006519A6" w:rsidP="004938EA">
      <w:pPr>
        <w:spacing w:after="0"/>
        <w:rPr>
          <w:lang w:val="ru-RU"/>
        </w:rPr>
      </w:pP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1A41E8">
      <w:pPr>
        <w:spacing w:after="0" w:line="408" w:lineRule="auto"/>
        <w:ind w:left="120"/>
        <w:jc w:val="center"/>
        <w:rPr>
          <w:lang w:val="ru-RU"/>
        </w:rPr>
      </w:pPr>
      <w:r w:rsidRPr="00012D72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6519A6" w:rsidRPr="00012D72" w:rsidRDefault="001A41E8" w:rsidP="004938EA">
      <w:pPr>
        <w:spacing w:after="0" w:line="408" w:lineRule="auto"/>
        <w:ind w:left="120"/>
        <w:jc w:val="center"/>
        <w:rPr>
          <w:lang w:val="ru-RU"/>
        </w:rPr>
      </w:pPr>
      <w:r w:rsidRPr="00012D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2D72">
        <w:rPr>
          <w:rFonts w:ascii="Times New Roman" w:hAnsi="Times New Roman"/>
          <w:color w:val="000000"/>
          <w:sz w:val="28"/>
          <w:lang w:val="ru-RU"/>
        </w:rPr>
        <w:t xml:space="preserve"> 8404946)</w:t>
      </w:r>
    </w:p>
    <w:p w:rsidR="006519A6" w:rsidRPr="00012D72" w:rsidRDefault="001A41E8">
      <w:pPr>
        <w:spacing w:after="0" w:line="408" w:lineRule="auto"/>
        <w:ind w:left="120"/>
        <w:jc w:val="center"/>
        <w:rPr>
          <w:lang w:val="ru-RU"/>
        </w:rPr>
      </w:pPr>
      <w:r w:rsidRPr="00012D72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6519A6" w:rsidRPr="00012D72" w:rsidRDefault="001A41E8">
      <w:pPr>
        <w:spacing w:after="0" w:line="408" w:lineRule="auto"/>
        <w:ind w:left="120"/>
        <w:jc w:val="center"/>
        <w:rPr>
          <w:lang w:val="ru-RU"/>
        </w:rPr>
      </w:pPr>
      <w:r w:rsidRPr="00012D72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10-11</w:t>
      </w:r>
      <w:r w:rsidRPr="00012D72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012D72" w:rsidRDefault="006519A6" w:rsidP="004938EA">
      <w:pPr>
        <w:spacing w:after="0"/>
        <w:rPr>
          <w:lang w:val="ru-RU"/>
        </w:rPr>
      </w:pPr>
    </w:p>
    <w:p w:rsidR="006519A6" w:rsidRPr="00012D72" w:rsidRDefault="006519A6">
      <w:pPr>
        <w:spacing w:after="0"/>
        <w:ind w:left="120"/>
        <w:jc w:val="center"/>
        <w:rPr>
          <w:lang w:val="ru-RU"/>
        </w:rPr>
      </w:pPr>
    </w:p>
    <w:p w:rsidR="006519A6" w:rsidRPr="004938EA" w:rsidRDefault="004938EA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8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с. Родники 2025 г.</w:t>
      </w: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6519A6">
      <w:pPr>
        <w:rPr>
          <w:lang w:val="ru-RU"/>
        </w:rPr>
        <w:sectPr w:rsidR="006519A6" w:rsidRPr="00012D7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274754"/>
    </w:p>
    <w:p w:rsidR="006519A6" w:rsidRPr="00012D72" w:rsidRDefault="001A41E8">
      <w:pPr>
        <w:spacing w:after="0"/>
        <w:ind w:left="120"/>
        <w:rPr>
          <w:lang w:val="ru-RU"/>
        </w:rPr>
      </w:pPr>
      <w:bookmarkStart w:id="1" w:name="block-67274757"/>
      <w:bookmarkEnd w:id="0"/>
      <w:r w:rsidRPr="00012D72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Федерального закона от 24 июля 1998 г. № 124-ФЗ «Об основных </w:t>
      </w:r>
      <w:bookmarkStart w:id="2" w:name="_GoBack"/>
      <w:r w:rsidRPr="00012D72">
        <w:rPr>
          <w:rFonts w:ascii="Times New Roman" w:hAnsi="Times New Roman"/>
          <w:color w:val="333333"/>
          <w:sz w:val="28"/>
          <w:lang w:val="ru-RU"/>
        </w:rPr>
        <w:t xml:space="preserve">гарантиях </w:t>
      </w:r>
      <w:bookmarkEnd w:id="2"/>
      <w:r w:rsidRPr="00012D72">
        <w:rPr>
          <w:rFonts w:ascii="Times New Roman" w:hAnsi="Times New Roman"/>
          <w:color w:val="333333"/>
          <w:sz w:val="28"/>
          <w:lang w:val="ru-RU"/>
        </w:rPr>
        <w:t>прав ребенка в Российской Федерации».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6519A6" w:rsidRPr="009206A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9206A2">
        <w:rPr>
          <w:rFonts w:ascii="Times New Roman" w:hAnsi="Times New Roman"/>
          <w:color w:val="333333"/>
          <w:sz w:val="28"/>
          <w:lang w:val="ru-RU"/>
        </w:rPr>
        <w:t>(34 часа в учебный год).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Цель курса: </w:t>
      </w:r>
      <w:r w:rsidRPr="00012D72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Настоящая Программа является частью образовательных программ среднего общего образования (10-11 класс).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6519A6">
      <w:pPr>
        <w:rPr>
          <w:lang w:val="ru-RU"/>
        </w:rPr>
        <w:sectPr w:rsidR="006519A6" w:rsidRPr="00012D72">
          <w:pgSz w:w="11906" w:h="16383"/>
          <w:pgMar w:top="1134" w:right="850" w:bottom="1134" w:left="1701" w:header="720" w:footer="720" w:gutter="0"/>
          <w:cols w:space="720"/>
        </w:sectPr>
      </w:pPr>
    </w:p>
    <w:p w:rsidR="006519A6" w:rsidRPr="00012D72" w:rsidRDefault="006519A6">
      <w:pPr>
        <w:spacing w:after="0"/>
        <w:ind w:left="120"/>
        <w:rPr>
          <w:lang w:val="ru-RU"/>
        </w:rPr>
      </w:pPr>
      <w:bookmarkStart w:id="3" w:name="block-67274755"/>
      <w:bookmarkEnd w:id="1"/>
    </w:p>
    <w:p w:rsidR="006519A6" w:rsidRPr="00012D72" w:rsidRDefault="001A41E8">
      <w:pPr>
        <w:spacing w:after="0"/>
        <w:ind w:left="120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«РОССИЯ - МОИ ГОРИЗОНТЫ»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012D72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/. Единая модель профориентации.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Тема 2. Тематическое </w:t>
      </w:r>
      <w:proofErr w:type="spellStart"/>
      <w:r w:rsidRPr="00012D72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занятие «Открой свое будущее»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Структура высшего образования, УГСН. Варианты образования и профессионального развития.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Тема 3. Тематическое </w:t>
      </w:r>
      <w:proofErr w:type="spellStart"/>
      <w:r w:rsidRPr="00012D72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занятие «Познаю себя»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012D72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bvbinfo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/.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Значение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Способысамодиагностики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4. Россия индустриальная: атомные технологии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Росатом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»: географическая представленность, перспективная потребность в кадрах.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Основные профессии и содержание профессиональной деятельности. Варианты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Росатом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Наукоемкие и высокотехнологичные направления развития атомной отрасли.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и история отрасли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спутникостроения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и обработки данных дистанционного зондирования Земли.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6. Россия аграрная: продовольственная безопасность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подотраслей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Наукоемкость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спутникостроение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 10-11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</w:t>
      </w:r>
      <w:proofErr w:type="spellStart"/>
      <w:r w:rsidRPr="00012D72">
        <w:rPr>
          <w:rFonts w:ascii="Times New Roman" w:hAnsi="Times New Roman"/>
          <w:b/>
          <w:color w:val="333333"/>
          <w:sz w:val="28"/>
          <w:lang w:val="ru-RU"/>
        </w:rPr>
        <w:t>финтех</w:t>
      </w:r>
      <w:proofErr w:type="spellEnd"/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цифровизации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финтех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стартапов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сфере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финтеха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Возможности высшего и среднего профессионального образования в подготовке специалистов.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пищевая промышленность и общественное питание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10-11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16. Практико-ориентированное занятие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Тема 17. </w:t>
      </w:r>
      <w:proofErr w:type="spellStart"/>
      <w:r w:rsidRPr="00012D72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тематическое занятие «Мое будущее»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Групповой разбор и интерпретация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Тема 18. </w:t>
      </w:r>
      <w:proofErr w:type="spellStart"/>
      <w:r w:rsidRPr="00012D72">
        <w:rPr>
          <w:rFonts w:ascii="Times New Roman" w:hAnsi="Times New Roman"/>
          <w:b/>
          <w:color w:val="333333"/>
          <w:sz w:val="28"/>
          <w:lang w:val="ru-RU"/>
        </w:rPr>
        <w:t>Профориентационное</w:t>
      </w:r>
      <w:proofErr w:type="spellEnd"/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занятие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(10 классы) и «Мои ориентиры» (11 классы).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012D72">
        <w:rPr>
          <w:rFonts w:ascii="Times New Roman" w:hAnsi="Times New Roman"/>
          <w:color w:val="333333"/>
          <w:sz w:val="28"/>
          <w:lang w:val="ru-RU"/>
        </w:rPr>
        <w:t>обязанностей.«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>Мои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20. Россия умная: наука и технологии (1 час)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наразвитие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час)</w:t>
      </w:r>
      <w:r w:rsidRPr="00012D72">
        <w:rPr>
          <w:rFonts w:ascii="Times New Roman" w:hAnsi="Times New Roman"/>
          <w:color w:val="333333"/>
          <w:sz w:val="28"/>
          <w:lang w:val="ru-RU"/>
        </w:rPr>
        <w:t>Занятие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Практико-ориентированное занятие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. </w:t>
      </w:r>
      <w:r w:rsidRPr="00012D72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28. Россия индустриальная: космическая отрасль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.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10-11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кл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6519A6" w:rsidRPr="00012D72" w:rsidRDefault="001A41E8">
      <w:pPr>
        <w:spacing w:after="0"/>
        <w:ind w:firstLine="60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6519A6">
      <w:pPr>
        <w:rPr>
          <w:lang w:val="ru-RU"/>
        </w:rPr>
        <w:sectPr w:rsidR="006519A6" w:rsidRPr="00012D72">
          <w:pgSz w:w="11906" w:h="16383"/>
          <w:pgMar w:top="1134" w:right="850" w:bottom="1134" w:left="1701" w:header="720" w:footer="720" w:gutter="0"/>
          <w:cols w:space="720"/>
        </w:sectPr>
      </w:pPr>
    </w:p>
    <w:p w:rsidR="006519A6" w:rsidRPr="00012D72" w:rsidRDefault="001A41E8">
      <w:pPr>
        <w:spacing w:after="0"/>
        <w:ind w:left="120"/>
        <w:rPr>
          <w:lang w:val="ru-RU"/>
        </w:rPr>
      </w:pPr>
      <w:bookmarkStart w:id="4" w:name="block-67274756"/>
      <w:bookmarkEnd w:id="3"/>
      <w:r w:rsidRPr="00012D7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519A6" w:rsidRPr="00012D72" w:rsidRDefault="006519A6">
      <w:pPr>
        <w:spacing w:after="0"/>
        <w:ind w:left="120"/>
        <w:rPr>
          <w:lang w:val="ru-RU"/>
        </w:rPr>
      </w:pPr>
    </w:p>
    <w:p w:rsidR="006519A6" w:rsidRPr="00012D72" w:rsidRDefault="001A41E8">
      <w:pPr>
        <w:spacing w:after="0"/>
        <w:ind w:left="120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 ЛИЧНОСТНЫЕ РЕЗУЛЬТАТЫ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В сфере гражданского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воспитания: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В сфере патриотического воспитания: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В сфере духовно-нравственного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воспитания: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В сфере эстетического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воспитания: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эстетическое отношение к миру, включая эстетику быта, научного и технического творчества, спорта, труда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 общественных отношений.‒ способность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В сфере трудового воспитания: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color w:val="333333"/>
          <w:sz w:val="28"/>
          <w:lang w:val="ru-RU"/>
        </w:rPr>
        <w:t xml:space="preserve"> ‒ готовность к труду, осознание ценности мастерства, </w:t>
      </w:r>
      <w:proofErr w:type="gramStart"/>
      <w:r w:rsidRPr="00012D72">
        <w:rPr>
          <w:rFonts w:ascii="Times New Roman" w:hAnsi="Times New Roman"/>
          <w:color w:val="333333"/>
          <w:sz w:val="28"/>
          <w:lang w:val="ru-RU"/>
        </w:rPr>
        <w:t>трудолюбие;‒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планы;‒ готовность и способность к образованию и самообразованию на протяжении всей жизни.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В сфере экологического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воспитания: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 xml:space="preserve">В сфере ценности научного </w:t>
      </w:r>
      <w:proofErr w:type="gramStart"/>
      <w:r w:rsidRPr="00012D72">
        <w:rPr>
          <w:rFonts w:ascii="Times New Roman" w:hAnsi="Times New Roman"/>
          <w:b/>
          <w:color w:val="333333"/>
          <w:sz w:val="28"/>
          <w:lang w:val="ru-RU"/>
        </w:rPr>
        <w:t>познания: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Познавательные УУД: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>а) базовые логические действия: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самостоятельно формулировать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соответствие результатов целям, оценивать риски последствий деятельности;‒ развивать креативное мышление при решении жизненных проблем;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>б) базовые исследовательские действия: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проектов;‒ 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условиях;‒ 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разных предметных областей;‒ выдвигать новые идеи, предлагать оригинальные подходы и решения;‒ ставить проблемы и задачи, допускающие альтернативные решения;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>в) работа с информацией: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безопасности;‒ владеть навыками распознавания и защиты информации, информационной безопасности личности. 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Коммуникативные УУД: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а) </w:t>
      </w:r>
      <w:proofErr w:type="gramStart"/>
      <w:r w:rsidRPr="00012D72">
        <w:rPr>
          <w:rFonts w:ascii="Times New Roman" w:hAnsi="Times New Roman"/>
          <w:i/>
          <w:color w:val="333333"/>
          <w:sz w:val="28"/>
          <w:lang w:val="ru-RU"/>
        </w:rPr>
        <w:t>общение: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излагать свою точку зрения с использованием языковых средств;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>б) совместная деятельность: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b/>
          <w:color w:val="333333"/>
          <w:sz w:val="28"/>
          <w:lang w:val="ru-RU"/>
        </w:rPr>
        <w:t>Регулятивные УУД:</w:t>
      </w:r>
    </w:p>
    <w:p w:rsidR="006519A6" w:rsidRPr="00012D72" w:rsidRDefault="006519A6">
      <w:pPr>
        <w:spacing w:after="0"/>
        <w:ind w:left="120"/>
        <w:jc w:val="both"/>
        <w:rPr>
          <w:lang w:val="ru-RU"/>
        </w:rPr>
      </w:pP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>а) самоорганизация: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решение;‒ оценивать приобретенный опыт;‒ способствовать формированию и проявлению широкой эрудиции в разных </w:t>
      </w:r>
      <w:r w:rsidRPr="00012D7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областях знаний, постоянно повышать свой образовательный и культурный уровень;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б) </w:t>
      </w:r>
      <w:proofErr w:type="gramStart"/>
      <w:r w:rsidRPr="00012D72">
        <w:rPr>
          <w:rFonts w:ascii="Times New Roman" w:hAnsi="Times New Roman"/>
          <w:i/>
          <w:color w:val="333333"/>
          <w:sz w:val="28"/>
          <w:lang w:val="ru-RU"/>
        </w:rPr>
        <w:t>самоконтроль: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012D72">
        <w:rPr>
          <w:rFonts w:ascii="Times New Roman" w:hAnsi="Times New Roman"/>
          <w:i/>
          <w:color w:val="333333"/>
          <w:sz w:val="28"/>
          <w:lang w:val="ru-RU"/>
        </w:rPr>
        <w:t>сформированность</w:t>
      </w:r>
      <w:proofErr w:type="spellEnd"/>
      <w:r w:rsidRPr="00012D72">
        <w:rPr>
          <w:rFonts w:ascii="Times New Roman" w:hAnsi="Times New Roman"/>
          <w:i/>
          <w:color w:val="333333"/>
          <w:sz w:val="28"/>
          <w:lang w:val="ru-RU"/>
        </w:rPr>
        <w:t>:</w:t>
      </w:r>
      <w:r w:rsidRPr="00012D72">
        <w:rPr>
          <w:rFonts w:ascii="Times New Roman" w:hAnsi="Times New Roman"/>
          <w:color w:val="333333"/>
          <w:sz w:val="28"/>
          <w:lang w:val="ru-RU"/>
        </w:rPr>
        <w:t xml:space="preserve"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возможностей;‒ </w:t>
      </w:r>
      <w:proofErr w:type="spellStart"/>
      <w:r w:rsidRPr="00012D72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6519A6" w:rsidRPr="00012D72" w:rsidRDefault="001A41E8">
      <w:pPr>
        <w:spacing w:after="0"/>
        <w:ind w:left="120"/>
        <w:jc w:val="both"/>
        <w:rPr>
          <w:lang w:val="ru-RU"/>
        </w:rPr>
      </w:pPr>
      <w:r w:rsidRPr="00012D72">
        <w:rPr>
          <w:rFonts w:ascii="Times New Roman" w:hAnsi="Times New Roman"/>
          <w:i/>
          <w:color w:val="333333"/>
          <w:sz w:val="28"/>
          <w:lang w:val="ru-RU"/>
        </w:rPr>
        <w:t xml:space="preserve">г) принятие себя и других </w:t>
      </w:r>
      <w:proofErr w:type="gramStart"/>
      <w:r w:rsidRPr="00012D72">
        <w:rPr>
          <w:rFonts w:ascii="Times New Roman" w:hAnsi="Times New Roman"/>
          <w:i/>
          <w:color w:val="333333"/>
          <w:sz w:val="28"/>
          <w:lang w:val="ru-RU"/>
        </w:rPr>
        <w:t>людей:</w:t>
      </w:r>
      <w:r w:rsidRPr="00012D72">
        <w:rPr>
          <w:rFonts w:ascii="Times New Roman" w:hAnsi="Times New Roman"/>
          <w:color w:val="333333"/>
          <w:sz w:val="28"/>
          <w:lang w:val="ru-RU"/>
        </w:rPr>
        <w:t>‒</w:t>
      </w:r>
      <w:proofErr w:type="gramEnd"/>
      <w:r w:rsidRPr="00012D72">
        <w:rPr>
          <w:rFonts w:ascii="Times New Roman" w:hAnsi="Times New Roman"/>
          <w:color w:val="333333"/>
          <w:sz w:val="28"/>
          <w:lang w:val="ru-RU"/>
        </w:rPr>
        <w:t xml:space="preserve">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6519A6" w:rsidRPr="00012D72" w:rsidRDefault="006519A6">
      <w:pPr>
        <w:rPr>
          <w:lang w:val="ru-RU"/>
        </w:rPr>
        <w:sectPr w:rsidR="006519A6" w:rsidRPr="00012D72">
          <w:pgSz w:w="11906" w:h="16383"/>
          <w:pgMar w:top="1134" w:right="850" w:bottom="1134" w:left="1701" w:header="720" w:footer="720" w:gutter="0"/>
          <w:cols w:space="720"/>
        </w:sectPr>
      </w:pPr>
    </w:p>
    <w:p w:rsidR="006519A6" w:rsidRDefault="001A41E8">
      <w:pPr>
        <w:spacing w:after="0"/>
        <w:ind w:left="120"/>
      </w:pPr>
      <w:bookmarkStart w:id="5" w:name="block-6727475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519A6" w:rsidRDefault="001A41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801"/>
        <w:gridCol w:w="1786"/>
        <w:gridCol w:w="3523"/>
        <w:gridCol w:w="2597"/>
        <w:gridCol w:w="1512"/>
      </w:tblGrid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 w:rsidR="006519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высшего образования, УГСН. Варианты образования и профессионального развития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профориентационное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платформе «Билет в будущее» </w:t>
            </w:r>
            <w:hyperlink r:id="rId6">
              <w:r w:rsidR="006519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519A6" w:rsidRPr="00012D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обработки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даннных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дистанционного зондирования Земли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</w:t>
            </w:r>
            <w:proofErr w:type="spellStart"/>
            <w:proofErr w:type="gram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образования.Профессионально</w:t>
            </w:r>
            <w:proofErr w:type="spellEnd"/>
            <w:proofErr w:type="gram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Объявление об открытии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технологической комфортной среды. Обзор первенства России в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финтеха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особенностей и готовности к профессиональному самоопределению «Мои качества».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6519A6">
            <w:pPr>
              <w:spacing w:after="0"/>
              <w:ind w:left="135"/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открытии диагностики «Мои способности. Вербальные способности» в личном кабинете обучающегося «Билет в будущее».</w:t>
            </w:r>
          </w:p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</w:t>
            </w: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1A41E8">
            <w:pPr>
              <w:spacing w:after="0"/>
              <w:ind w:left="135"/>
              <w:rPr>
                <w:lang w:val="ru-RU"/>
              </w:rPr>
            </w:pPr>
            <w:r w:rsidRPr="00012D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012D72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поговори с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зависимости от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6519A6">
            <w:pPr>
              <w:spacing w:after="0"/>
              <w:ind w:left="135"/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9A6" w:rsidRDefault="006519A6"/>
        </w:tc>
      </w:tr>
    </w:tbl>
    <w:p w:rsidR="006519A6" w:rsidRDefault="006519A6">
      <w:pPr>
        <w:sectPr w:rsidR="00651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9A6" w:rsidRDefault="001A41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303"/>
        <w:gridCol w:w="1853"/>
        <w:gridCol w:w="2898"/>
        <w:gridCol w:w="2597"/>
        <w:gridCol w:w="1512"/>
      </w:tblGrid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19A6" w:rsidRDefault="006519A6">
            <w:pPr>
              <w:spacing w:after="0"/>
              <w:ind w:left="135"/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7">
              <w:r w:rsidR="006519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 w:rsidR="006519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519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519A6" w:rsidRPr="004938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работодатель – корпорация «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финтеха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6519A6">
            <w:pPr>
              <w:spacing w:after="0"/>
              <w:ind w:left="135"/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специалистов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задания от специалиста (в видеоролике или в формате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 </w:t>
            </w:r>
            <w:proofErr w:type="gramStart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</w:t>
            </w:r>
            <w:proofErr w:type="gramEnd"/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 w:rsidRPr="0086141F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</w:t>
            </w: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6519A6">
            <w:pPr>
              <w:spacing w:after="0"/>
              <w:ind w:left="135"/>
              <w:rPr>
                <w:lang w:val="ru-RU"/>
              </w:rPr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</w:pPr>
            <w:r w:rsidRPr="00493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6519A6" w:rsidRDefault="006519A6">
            <w:pPr>
              <w:spacing w:after="0"/>
              <w:ind w:left="135"/>
            </w:pPr>
          </w:p>
        </w:tc>
      </w:tr>
      <w:tr w:rsidR="00651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19A6" w:rsidRPr="004938EA" w:rsidRDefault="001A41E8">
            <w:pPr>
              <w:spacing w:after="0"/>
              <w:ind w:left="135"/>
              <w:rPr>
                <w:lang w:val="ru-RU"/>
              </w:rPr>
            </w:pPr>
            <w:r w:rsidRPr="00493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6519A6" w:rsidRDefault="001A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19A6" w:rsidRDefault="006519A6"/>
        </w:tc>
      </w:tr>
    </w:tbl>
    <w:p w:rsidR="006519A6" w:rsidRDefault="006519A6">
      <w:pPr>
        <w:sectPr w:rsidR="00651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19A6" w:rsidRDefault="006519A6">
      <w:pPr>
        <w:sectPr w:rsidR="006519A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0C7AAF" w:rsidRDefault="000C7AAF"/>
    <w:sectPr w:rsidR="000C7AAF" w:rsidSect="00C455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9A6"/>
    <w:rsid w:val="00012D72"/>
    <w:rsid w:val="00073DD3"/>
    <w:rsid w:val="000C7AAF"/>
    <w:rsid w:val="001A41E8"/>
    <w:rsid w:val="004938EA"/>
    <w:rsid w:val="006519A6"/>
    <w:rsid w:val="0086141F"/>
    <w:rsid w:val="009206A2"/>
    <w:rsid w:val="00A70099"/>
    <w:rsid w:val="00BC1C25"/>
    <w:rsid w:val="00C45597"/>
    <w:rsid w:val="00CF0A5E"/>
    <w:rsid w:val="00F7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83BD3-AB51-4505-A682-EE10C19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5597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C455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83</Pages>
  <Words>13127</Words>
  <Characters>74825</Characters>
  <Application>Microsoft Office Word</Application>
  <DocSecurity>0</DocSecurity>
  <Lines>623</Lines>
  <Paragraphs>175</Paragraphs>
  <ScaleCrop>false</ScaleCrop>
  <Company/>
  <LinksUpToDate>false</LinksUpToDate>
  <CharactersWithSpaces>87777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2025-09-12T03:46:00Z</cp:lastPrinted>
  <dcterms:created xsi:type="dcterms:W3CDTF">2025-09-09T03:32:00Z</dcterms:created>
  <dcterms:modified xsi:type="dcterms:W3CDTF">2025-09-23T08:53:00Z</dcterms:modified>
</cp:coreProperties>
</file>