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33D" w:rsidRDefault="00BA3C2C" w:rsidP="00BA3C2C">
      <w:pPr>
        <w:pStyle w:val="ae"/>
      </w:pPr>
      <w:bookmarkStart w:id="0" w:name="block-46637507"/>
      <w:bookmarkStart w:id="1" w:name="_GoBack"/>
      <w:bookmarkEnd w:id="1"/>
      <w:r w:rsidRPr="00BA3C2C">
        <w:rPr>
          <w:noProof/>
        </w:rPr>
        <w:drawing>
          <wp:inline distT="0" distB="0" distL="0" distR="0">
            <wp:extent cx="7961700" cy="5469275"/>
            <wp:effectExtent l="0" t="1238250" r="0" b="1236345"/>
            <wp:docPr id="1" name="Рисунок 1" descr="C:\Users\User\Downloads\IMG_4411.HE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4411.HEIC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29" t="12869" r="9586" b="11214"/>
                    <a:stretch/>
                  </pic:blipFill>
                  <pic:spPr bwMode="auto">
                    <a:xfrm rot="5400000">
                      <a:off x="0" y="0"/>
                      <a:ext cx="7979085" cy="5481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433D" w:rsidRDefault="0002433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block-46637509"/>
      <w:bookmarkEnd w:id="0"/>
    </w:p>
    <w:p w:rsidR="0002433D" w:rsidRDefault="0002433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2433D" w:rsidRDefault="0002433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2433D" w:rsidRDefault="0002433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2433D" w:rsidRDefault="0002433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C5F66" w:rsidRPr="0002433D" w:rsidRDefault="00CE08B3">
      <w:pPr>
        <w:spacing w:after="0" w:line="264" w:lineRule="auto"/>
        <w:ind w:left="120"/>
        <w:jc w:val="both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8C5F66" w:rsidRPr="0002433D" w:rsidRDefault="008C5F66">
      <w:pPr>
        <w:spacing w:after="0" w:line="264" w:lineRule="auto"/>
        <w:ind w:left="120"/>
        <w:jc w:val="both"/>
        <w:rPr>
          <w:lang w:val="ru-RU"/>
        </w:rPr>
      </w:pP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«Труд (технология)» (далее соответственно - программа по труду (технологии), труд (технология))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необходимых для разумной организации собственной жизни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чертёж, эскиз, схема);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изобретательской деятельности;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02433D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02433D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8C5F66" w:rsidRDefault="00CE08B3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8C5F66" w:rsidRPr="0002433D" w:rsidRDefault="00CE08B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8C5F66" w:rsidRPr="0002433D" w:rsidRDefault="00CE08B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организации);</w:t>
      </w:r>
    </w:p>
    <w:p w:rsidR="008C5F66" w:rsidRPr="0002433D" w:rsidRDefault="00CE08B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>ИКТ (с учётом возможностей материально-технической базы образовательной организации).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02433D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02433D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предмета «Труд (технология)» –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</w:p>
    <w:p w:rsidR="008C5F66" w:rsidRPr="0002433D" w:rsidRDefault="008C5F66">
      <w:pPr>
        <w:rPr>
          <w:lang w:val="ru-RU"/>
        </w:rPr>
        <w:sectPr w:rsidR="008C5F66" w:rsidRPr="0002433D">
          <w:pgSz w:w="11906" w:h="16383"/>
          <w:pgMar w:top="1134" w:right="850" w:bottom="1134" w:left="1701" w:header="720" w:footer="720" w:gutter="0"/>
          <w:cols w:space="720"/>
        </w:sectPr>
      </w:pPr>
    </w:p>
    <w:p w:rsidR="008C5F66" w:rsidRPr="0002433D" w:rsidRDefault="00CE08B3">
      <w:pPr>
        <w:spacing w:after="0" w:line="264" w:lineRule="auto"/>
        <w:ind w:left="120"/>
        <w:jc w:val="both"/>
        <w:rPr>
          <w:lang w:val="ru-RU"/>
        </w:rPr>
      </w:pPr>
      <w:bookmarkStart w:id="3" w:name="block-46637508"/>
      <w:bookmarkEnd w:id="2"/>
      <w:r w:rsidRPr="0002433D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8C5F66" w:rsidRPr="0002433D" w:rsidRDefault="008C5F66">
      <w:pPr>
        <w:spacing w:after="0" w:line="264" w:lineRule="auto"/>
        <w:ind w:left="120"/>
        <w:jc w:val="both"/>
        <w:rPr>
          <w:lang w:val="ru-RU"/>
        </w:rPr>
      </w:pPr>
    </w:p>
    <w:p w:rsidR="008C5F66" w:rsidRPr="0002433D" w:rsidRDefault="00CE08B3">
      <w:pPr>
        <w:spacing w:after="0" w:line="264" w:lineRule="auto"/>
        <w:ind w:left="120"/>
        <w:jc w:val="both"/>
        <w:rPr>
          <w:lang w:val="ru-RU"/>
        </w:rPr>
      </w:pPr>
      <w:r w:rsidRPr="0002433D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8C5F66" w:rsidRPr="0002433D" w:rsidRDefault="008C5F66">
      <w:pPr>
        <w:spacing w:after="0" w:line="120" w:lineRule="auto"/>
        <w:ind w:left="120"/>
        <w:jc w:val="both"/>
        <w:rPr>
          <w:lang w:val="ru-RU"/>
        </w:rPr>
      </w:pP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ремёсла, обычаи.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другое). Приёмы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распространённые виды бумаги. Их общие свойства. Простейшие способы обработки бумаги различных видов: сгибание и складывание, </w:t>
      </w:r>
      <w:proofErr w:type="spellStart"/>
      <w:r w:rsidRPr="0002433D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02433D">
        <w:rPr>
          <w:rFonts w:ascii="Times New Roman" w:hAnsi="Times New Roman"/>
          <w:color w:val="000000"/>
          <w:sz w:val="28"/>
          <w:lang w:val="ru-RU"/>
        </w:rPr>
        <w:t>, обрывание, склеивание и другое. Резание бумаги ножницами. Правила безопасного использования ножниц.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объёмные – орехи, шишки, семена, ветки).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Простые и объёмные конструкции из разных материалов (пластические массы, бумага, текстиль и другое)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8C5F66" w:rsidRPr="0002433D" w:rsidRDefault="008C5F66">
      <w:pPr>
        <w:spacing w:after="0" w:line="264" w:lineRule="auto"/>
        <w:ind w:left="120"/>
        <w:jc w:val="both"/>
        <w:rPr>
          <w:lang w:val="ru-RU"/>
        </w:rPr>
      </w:pP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ИКТ.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:rsidR="008C5F66" w:rsidRPr="00BA3C2C" w:rsidRDefault="00CE08B3">
      <w:pPr>
        <w:spacing w:after="0" w:line="264" w:lineRule="auto"/>
        <w:ind w:firstLine="600"/>
        <w:jc w:val="both"/>
        <w:rPr>
          <w:lang w:val="ru-RU"/>
        </w:rPr>
      </w:pPr>
      <w:r w:rsidRPr="00BA3C2C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Изучение предмета «Труд (технология)»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часть познавательных универсальных учебных действий: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её в работе;</w:t>
      </w:r>
    </w:p>
    <w:p w:rsidR="008C5F66" w:rsidRPr="00BA3C2C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 w:rsidRPr="00BA3C2C">
        <w:rPr>
          <w:rFonts w:ascii="Times New Roman" w:hAnsi="Times New Roman"/>
          <w:color w:val="000000"/>
          <w:sz w:val="28"/>
          <w:lang w:val="ru-RU"/>
        </w:rPr>
        <w:t>(схема, рисунок) и строить работу в соответствии с ней.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умения общаться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амоорганизации и самоконтроля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Совместная деятельность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8C5F66" w:rsidRPr="0002433D" w:rsidRDefault="008C5F66">
      <w:pPr>
        <w:spacing w:after="0" w:line="264" w:lineRule="auto"/>
        <w:ind w:left="120"/>
        <w:rPr>
          <w:lang w:val="ru-RU"/>
        </w:rPr>
      </w:pPr>
    </w:p>
    <w:p w:rsidR="008C5F66" w:rsidRPr="0002433D" w:rsidRDefault="00CE08B3">
      <w:pPr>
        <w:spacing w:after="0" w:line="264" w:lineRule="auto"/>
        <w:ind w:left="120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8C5F66" w:rsidRPr="0002433D" w:rsidRDefault="008C5F66">
      <w:pPr>
        <w:spacing w:after="0" w:line="48" w:lineRule="auto"/>
        <w:ind w:left="120"/>
        <w:rPr>
          <w:lang w:val="ru-RU"/>
        </w:rPr>
      </w:pP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человека.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8C5F66" w:rsidRPr="0002433D" w:rsidRDefault="008C5F66">
      <w:pPr>
        <w:spacing w:after="0" w:line="120" w:lineRule="auto"/>
        <w:ind w:left="120"/>
        <w:jc w:val="both"/>
        <w:rPr>
          <w:lang w:val="ru-RU"/>
        </w:rPr>
      </w:pP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другое),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>Виды условных графических изображений: рисунок, простейший чертёж, эскиз, схема. Чертёжные инструменты – линейка, угольник, циркуль. Их функциональное назначение, конструкция. Приёмы безопасной работы колющими инструментами (циркуль).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</w:t>
      </w:r>
      <w:proofErr w:type="spellStart"/>
      <w:r w:rsidRPr="0002433D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02433D">
        <w:rPr>
          <w:rFonts w:ascii="Times New Roman" w:hAnsi="Times New Roman"/>
          <w:color w:val="000000"/>
          <w:sz w:val="28"/>
          <w:lang w:val="ru-RU"/>
        </w:rPr>
        <w:t>. Подвижное соединение деталей на проволоку, толстую нитку.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её варианты (перевивы, наборы) и (или) строчка косого стежка и её варианты (крестик, стебельчатая, ёлочка).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8C5F66" w:rsidRPr="0002433D" w:rsidRDefault="008C5F66">
      <w:pPr>
        <w:spacing w:after="0" w:line="120" w:lineRule="auto"/>
        <w:ind w:left="120"/>
        <w:jc w:val="both"/>
        <w:rPr>
          <w:lang w:val="ru-RU"/>
        </w:rPr>
      </w:pP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8C5F66" w:rsidRPr="0002433D" w:rsidRDefault="008C5F66">
      <w:pPr>
        <w:spacing w:after="0" w:line="120" w:lineRule="auto"/>
        <w:ind w:left="120"/>
        <w:jc w:val="both"/>
        <w:rPr>
          <w:lang w:val="ru-RU"/>
        </w:rPr>
      </w:pP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8C5F66" w:rsidRPr="0002433D" w:rsidRDefault="008C5F66">
      <w:pPr>
        <w:spacing w:after="0" w:line="264" w:lineRule="auto"/>
        <w:ind w:left="120"/>
        <w:rPr>
          <w:lang w:val="ru-RU"/>
        </w:rPr>
      </w:pPr>
    </w:p>
    <w:p w:rsidR="008C5F66" w:rsidRPr="0002433D" w:rsidRDefault="00CE08B3">
      <w:pPr>
        <w:spacing w:after="0" w:line="264" w:lineRule="auto"/>
        <w:ind w:firstLine="600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>Изучение предмета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инструкцией, устной или письменной;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учётом указанных критериев;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строить рассуждения, делать умозаключения, проверять их в практической работе;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форме.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как часть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 xml:space="preserve"> познавательных универсальных учебных действий</w:t>
      </w:r>
      <w:r w:rsidRPr="0002433D">
        <w:rPr>
          <w:rFonts w:ascii="Times New Roman" w:hAnsi="Times New Roman"/>
          <w:color w:val="000000"/>
          <w:sz w:val="28"/>
          <w:lang w:val="ru-RU"/>
        </w:rPr>
        <w:t>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её в работе;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как часть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коммуникативных универсальных учебных действий</w:t>
      </w:r>
      <w:r w:rsidRPr="0002433D">
        <w:rPr>
          <w:rFonts w:ascii="Times New Roman" w:hAnsi="Times New Roman"/>
          <w:color w:val="000000"/>
          <w:sz w:val="28"/>
          <w:lang w:val="ru-RU"/>
        </w:rPr>
        <w:t>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амоорганизации и самоконтроля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>понимать и принимать учебную задачу;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</w:t>
      </w:r>
      <w:r w:rsidRPr="0002433D">
        <w:rPr>
          <w:rFonts w:ascii="Times New Roman" w:hAnsi="Times New Roman"/>
          <w:color w:val="000000"/>
          <w:sz w:val="28"/>
          <w:lang w:val="ru-RU"/>
        </w:rPr>
        <w:t>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8C5F66" w:rsidRPr="0002433D" w:rsidRDefault="008C5F66">
      <w:pPr>
        <w:spacing w:after="0" w:line="264" w:lineRule="auto"/>
        <w:ind w:left="120"/>
        <w:rPr>
          <w:lang w:val="ru-RU"/>
        </w:rPr>
      </w:pPr>
    </w:p>
    <w:p w:rsidR="008C5F66" w:rsidRPr="0002433D" w:rsidRDefault="00CE08B3">
      <w:pPr>
        <w:spacing w:after="0" w:line="264" w:lineRule="auto"/>
        <w:ind w:left="120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8C5F66" w:rsidRPr="0002433D" w:rsidRDefault="008C5F66">
      <w:pPr>
        <w:spacing w:after="0" w:line="96" w:lineRule="auto"/>
        <w:ind w:left="120"/>
        <w:rPr>
          <w:lang w:val="ru-RU"/>
        </w:rPr>
      </w:pP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Непрерывность процесса </w:t>
      </w:r>
      <w:proofErr w:type="spellStart"/>
      <w:r w:rsidRPr="0002433D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02433D">
        <w:rPr>
          <w:rFonts w:ascii="Times New Roman" w:hAnsi="Times New Roman"/>
          <w:color w:val="000000"/>
          <w:sz w:val="28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жёсткость конструкции (трубчатые сооружения, треугольник как устойчивая геометрическая форма и другие).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индивидуальные проекты в рамках изучаемой тематики. </w:t>
      </w: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>Совместная работа в малых группах, осуществление сотрудничества, распределение работы, выполнение социальных ролей (руководитель (лидер) и подчинённый).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приёмов их рационального и безопасного использования.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объёмных изделий из развёрток. Преобразование развёрток несложных форм.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 построений.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«Конструктор», их использование в изделиях, жёсткость и устойчивость конструкции.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:rsidR="008C5F66" w:rsidRPr="0002433D" w:rsidRDefault="008C5F66">
      <w:pPr>
        <w:spacing w:after="0" w:line="264" w:lineRule="auto"/>
        <w:ind w:left="120"/>
        <w:jc w:val="both"/>
        <w:rPr>
          <w:lang w:val="ru-RU"/>
        </w:rPr>
      </w:pP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ИКТ.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8C5F66" w:rsidRPr="0002433D" w:rsidRDefault="008C5F66">
      <w:pPr>
        <w:spacing w:after="0" w:line="264" w:lineRule="auto"/>
        <w:ind w:left="120"/>
        <w:rPr>
          <w:lang w:val="ru-RU"/>
        </w:rPr>
      </w:pPr>
    </w:p>
    <w:p w:rsidR="008C5F66" w:rsidRPr="0002433D" w:rsidRDefault="00CE08B3">
      <w:pPr>
        <w:spacing w:after="0" w:line="264" w:lineRule="auto"/>
        <w:ind w:firstLine="600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способы доработки конструкций с учётом предложенных условий;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чертёж (эскиз) развёртки изделия;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создания моделей и макетов изучаемых объектов;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умения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общения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её решения;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недочёты по результатам работы, устанавливать их причины и искать способы устранения;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проявлять волевую </w:t>
      </w:r>
      <w:proofErr w:type="spellStart"/>
      <w:r w:rsidRPr="0002433D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02433D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выбирать себе партнёров по совместной деятельности не только по симпатии, но и по деловым качествам;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роли лидера, подчинённого, соблюдать равноправие и дружелюбие;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8C5F66" w:rsidRPr="0002433D" w:rsidRDefault="008C5F66">
      <w:pPr>
        <w:spacing w:after="0" w:line="264" w:lineRule="auto"/>
        <w:ind w:left="120"/>
        <w:rPr>
          <w:lang w:val="ru-RU"/>
        </w:rPr>
      </w:pPr>
    </w:p>
    <w:p w:rsidR="008C5F66" w:rsidRPr="0002433D" w:rsidRDefault="00CE08B3">
      <w:pPr>
        <w:spacing w:after="0" w:line="264" w:lineRule="auto"/>
        <w:ind w:left="120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8C5F66" w:rsidRPr="0002433D" w:rsidRDefault="008C5F66">
      <w:pPr>
        <w:spacing w:after="0" w:line="120" w:lineRule="auto"/>
        <w:ind w:left="120"/>
        <w:rPr>
          <w:lang w:val="ru-RU"/>
        </w:rPr>
      </w:pP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другие).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её защиты.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другое).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8C5F66" w:rsidRPr="0002433D" w:rsidRDefault="008C5F66">
      <w:pPr>
        <w:spacing w:after="0" w:line="48" w:lineRule="auto"/>
        <w:ind w:left="120"/>
        <w:jc w:val="both"/>
        <w:rPr>
          <w:lang w:val="ru-RU"/>
        </w:rPr>
      </w:pP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(изменёнными) требованиями к изделию.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8C5F66" w:rsidRPr="0002433D" w:rsidRDefault="008C5F66">
      <w:pPr>
        <w:spacing w:after="0" w:line="48" w:lineRule="auto"/>
        <w:ind w:left="120"/>
        <w:jc w:val="both"/>
        <w:rPr>
          <w:lang w:val="ru-RU"/>
        </w:rPr>
      </w:pP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</w:t>
      </w:r>
      <w:proofErr w:type="spellStart"/>
      <w:r w:rsidRPr="0002433D">
        <w:rPr>
          <w:rFonts w:ascii="Times New Roman" w:hAnsi="Times New Roman"/>
          <w:color w:val="000000"/>
          <w:sz w:val="28"/>
          <w:lang w:val="ru-RU"/>
        </w:rPr>
        <w:t>экологичность</w:t>
      </w:r>
      <w:proofErr w:type="spellEnd"/>
      <w:r w:rsidRPr="0002433D">
        <w:rPr>
          <w:rFonts w:ascii="Times New Roman" w:hAnsi="Times New Roman"/>
          <w:color w:val="000000"/>
          <w:sz w:val="28"/>
          <w:lang w:val="ru-RU"/>
        </w:rPr>
        <w:t>, безопасность, эргономичность и другие).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</w:t>
      </w: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>тестирование робота. Преобразование конструкции робота. Презентация робота.</w:t>
      </w:r>
    </w:p>
    <w:p w:rsidR="008C5F66" w:rsidRPr="0002433D" w:rsidRDefault="008C5F66">
      <w:pPr>
        <w:spacing w:after="0" w:line="264" w:lineRule="auto"/>
        <w:ind w:left="120"/>
        <w:jc w:val="both"/>
        <w:rPr>
          <w:lang w:val="ru-RU"/>
        </w:rPr>
      </w:pP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ИКТ.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Электронные и </w:t>
      </w:r>
      <w:proofErr w:type="spellStart"/>
      <w:r w:rsidRPr="0002433D">
        <w:rPr>
          <w:rFonts w:ascii="Times New Roman" w:hAnsi="Times New Roman"/>
          <w:color w:val="000000"/>
          <w:sz w:val="28"/>
          <w:lang w:val="ru-RU"/>
        </w:rPr>
        <w:t>медиаресурсы</w:t>
      </w:r>
      <w:proofErr w:type="spellEnd"/>
      <w:r w:rsidRPr="0002433D">
        <w:rPr>
          <w:rFonts w:ascii="Times New Roman" w:hAnsi="Times New Roman"/>
          <w:color w:val="000000"/>
          <w:sz w:val="28"/>
          <w:lang w:val="ru-RU"/>
        </w:rPr>
        <w:t xml:space="preserve"> в художественно-конструкторской, проектной, предметной преобразующей деятельности.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8C5F66" w:rsidRPr="0002433D" w:rsidRDefault="008C5F66">
      <w:pPr>
        <w:spacing w:after="0" w:line="264" w:lineRule="auto"/>
        <w:ind w:left="120"/>
        <w:rPr>
          <w:lang w:val="ru-RU"/>
        </w:rPr>
      </w:pPr>
    </w:p>
    <w:p w:rsidR="008C5F66" w:rsidRPr="0002433D" w:rsidRDefault="00CE08B3">
      <w:pPr>
        <w:spacing w:after="0" w:line="264" w:lineRule="auto"/>
        <w:ind w:firstLine="600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и исследовательские действия </w:t>
      </w:r>
      <w:r w:rsidRPr="0002433D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учётом указанных критериев;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другое;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умения общения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описывать факты из истории развития ремёсел на Руси и в России, высказывать своё отношение к предметам декоративно-прикладного искусства разных народов Российской Федерации;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её в соответствии с планом;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02433D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02433D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8C5F66" w:rsidRPr="0002433D" w:rsidRDefault="008C5F66">
      <w:pPr>
        <w:rPr>
          <w:lang w:val="ru-RU"/>
        </w:rPr>
        <w:sectPr w:rsidR="008C5F66" w:rsidRPr="0002433D">
          <w:pgSz w:w="11906" w:h="16383"/>
          <w:pgMar w:top="1134" w:right="850" w:bottom="1134" w:left="1701" w:header="720" w:footer="720" w:gutter="0"/>
          <w:cols w:space="720"/>
        </w:sectPr>
      </w:pPr>
    </w:p>
    <w:p w:rsidR="008C5F66" w:rsidRPr="0002433D" w:rsidRDefault="00CE08B3">
      <w:pPr>
        <w:spacing w:after="0"/>
        <w:ind w:left="120"/>
        <w:jc w:val="both"/>
        <w:rPr>
          <w:lang w:val="ru-RU"/>
        </w:rPr>
      </w:pPr>
      <w:bookmarkStart w:id="4" w:name="block-46637510"/>
      <w:bookmarkEnd w:id="3"/>
      <w:r w:rsidRPr="0002433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8C5F66" w:rsidRPr="0002433D" w:rsidRDefault="008C5F66">
      <w:pPr>
        <w:spacing w:after="0"/>
        <w:ind w:left="120"/>
        <w:rPr>
          <w:lang w:val="ru-RU"/>
        </w:rPr>
      </w:pPr>
      <w:bookmarkStart w:id="5" w:name="_Toc143620888"/>
      <w:bookmarkEnd w:id="5"/>
    </w:p>
    <w:p w:rsidR="008C5F66" w:rsidRPr="0002433D" w:rsidRDefault="008C5F66">
      <w:pPr>
        <w:spacing w:after="0" w:line="168" w:lineRule="auto"/>
        <w:ind w:left="120"/>
        <w:rPr>
          <w:lang w:val="ru-RU"/>
        </w:rPr>
      </w:pPr>
    </w:p>
    <w:p w:rsidR="008C5F66" w:rsidRPr="0002433D" w:rsidRDefault="00CE08B3">
      <w:pPr>
        <w:spacing w:after="0"/>
        <w:ind w:left="120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качества и способность к </w:t>
      </w:r>
      <w:proofErr w:type="spellStart"/>
      <w:r w:rsidRPr="0002433D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02433D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8C5F66" w:rsidRPr="0002433D" w:rsidRDefault="008C5F66">
      <w:pPr>
        <w:spacing w:after="0"/>
        <w:ind w:left="120"/>
        <w:rPr>
          <w:lang w:val="ru-RU"/>
        </w:rPr>
      </w:pPr>
      <w:bookmarkStart w:id="6" w:name="_Toc143620889"/>
      <w:bookmarkEnd w:id="6"/>
    </w:p>
    <w:p w:rsidR="008C5F66" w:rsidRPr="0002433D" w:rsidRDefault="008C5F66">
      <w:pPr>
        <w:spacing w:after="0" w:line="192" w:lineRule="auto"/>
        <w:ind w:left="120"/>
        <w:rPr>
          <w:lang w:val="ru-RU"/>
        </w:rPr>
      </w:pPr>
    </w:p>
    <w:p w:rsidR="008C5F66" w:rsidRPr="0002433D" w:rsidRDefault="00CE08B3">
      <w:pPr>
        <w:spacing w:after="0"/>
        <w:ind w:left="120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>следовать при выполнении работы инструкциям учителя или представленным в других информационных источниках.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 xml:space="preserve">умения общения </w:t>
      </w:r>
      <w:r w:rsidRPr="0002433D">
        <w:rPr>
          <w:rFonts w:ascii="Times New Roman" w:hAnsi="Times New Roman"/>
          <w:color w:val="000000"/>
          <w:sz w:val="28"/>
          <w:lang w:val="ru-RU"/>
        </w:rPr>
        <w:t>как часть коммуникативных универсальных учебных действий: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и самоконтроля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02433D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02433D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8C5F66" w:rsidRPr="0002433D" w:rsidRDefault="008C5F66">
      <w:pPr>
        <w:spacing w:after="0" w:line="48" w:lineRule="auto"/>
        <w:ind w:left="120"/>
        <w:jc w:val="both"/>
        <w:rPr>
          <w:lang w:val="ru-RU"/>
        </w:rPr>
      </w:pP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02433D">
        <w:rPr>
          <w:rFonts w:ascii="Times New Roman" w:hAnsi="Times New Roman"/>
          <w:color w:val="000000"/>
          <w:sz w:val="28"/>
          <w:lang w:val="ru-RU"/>
        </w:rPr>
        <w:t>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8C5F66" w:rsidRPr="0002433D" w:rsidRDefault="008C5F66">
      <w:pPr>
        <w:spacing w:after="0" w:line="264" w:lineRule="auto"/>
        <w:ind w:left="120"/>
        <w:rPr>
          <w:lang w:val="ru-RU"/>
        </w:rPr>
      </w:pPr>
      <w:bookmarkStart w:id="7" w:name="_Toc134720971"/>
      <w:bookmarkEnd w:id="7"/>
    </w:p>
    <w:p w:rsidR="008C5F66" w:rsidRPr="0002433D" w:rsidRDefault="008C5F66">
      <w:pPr>
        <w:spacing w:after="0" w:line="264" w:lineRule="auto"/>
        <w:ind w:left="120"/>
        <w:rPr>
          <w:lang w:val="ru-RU"/>
        </w:rPr>
      </w:pPr>
    </w:p>
    <w:p w:rsidR="008C5F66" w:rsidRPr="0002433D" w:rsidRDefault="00CE08B3">
      <w:pPr>
        <w:spacing w:after="0" w:line="264" w:lineRule="auto"/>
        <w:ind w:left="120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C5F66" w:rsidRPr="0002433D" w:rsidRDefault="008C5F66">
      <w:pPr>
        <w:spacing w:after="0" w:line="48" w:lineRule="auto"/>
        <w:ind w:left="120"/>
        <w:rPr>
          <w:lang w:val="ru-RU"/>
        </w:rPr>
      </w:pP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02433D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02433D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приёмы ручной обработки материалов при изготовлении изделий;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другое, сборку изделий с помощью клея, ниток и другое;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задания с опорой на готовый план;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приёмы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02433D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02433D">
        <w:rPr>
          <w:rFonts w:ascii="Times New Roman" w:hAnsi="Times New Roman"/>
          <w:color w:val="000000"/>
          <w:sz w:val="28"/>
          <w:lang w:val="ru-RU"/>
        </w:rPr>
        <w:t>, лепкой и прочее, собирать изделия с помощью клея, пластических масс и другое, эстетично и аккуратно выполнять отделку раскрашиванием, аппликацией, строчкой прямого стежка;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понимать смысл понятий «инструкционная» («технологическая») карта, «чертёж», «эскиз», «линии чертежа», «развёртка», «макет», «модель», </w:t>
      </w: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>«технология», «технологические операции», «способы обработки» и использовать их в практической деятельности;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(технологическую) карту;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02433D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02433D">
        <w:rPr>
          <w:rFonts w:ascii="Times New Roman" w:hAnsi="Times New Roman"/>
          <w:color w:val="000000"/>
          <w:sz w:val="28"/>
          <w:lang w:val="ru-RU"/>
        </w:rPr>
        <w:t>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трёхмерный макет из готовой развёртки;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>решать несложные конструкторско-технологические задачи;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делать выбор, какое мнение принять – своё или другое, высказанное в ходе обсуждения;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понимать смысл понятий «чертёж развёртки», «канцелярский нож», «шило», «искусственный материал»;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распространённые в крае ремёсла;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распространённых изучаемых искусственных и синтетических материалов (бумага, металлы, текстиль и другие);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читать чертёж развёртки и выполнять разметку развёрток с помощью чертёжных инструментов (линейка, угольник, циркуль);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конструктора по заданным техническим, технологическим и декоративно-художественным условиям;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называть несколько видов информационных технологий и соответствующих способов передачи информации (из реального окружения обучающихся);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умений.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2433D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lastRenderedPageBreak/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</w:t>
      </w:r>
      <w:r>
        <w:rPr>
          <w:rFonts w:ascii="Times New Roman" w:hAnsi="Times New Roman"/>
          <w:color w:val="000000"/>
          <w:sz w:val="28"/>
        </w:rPr>
        <w:t>Word</w:t>
      </w:r>
      <w:r w:rsidRPr="0002433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02433D">
        <w:rPr>
          <w:rFonts w:ascii="Times New Roman" w:hAnsi="Times New Roman"/>
          <w:color w:val="000000"/>
          <w:sz w:val="28"/>
          <w:lang w:val="ru-RU"/>
        </w:rPr>
        <w:t>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8C5F66" w:rsidRPr="0002433D" w:rsidRDefault="00CE08B3">
      <w:pPr>
        <w:spacing w:after="0" w:line="264" w:lineRule="auto"/>
        <w:ind w:firstLine="600"/>
        <w:jc w:val="both"/>
        <w:rPr>
          <w:lang w:val="ru-RU"/>
        </w:rPr>
      </w:pPr>
      <w:r w:rsidRPr="0002433D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8C5F66" w:rsidRPr="0002433D" w:rsidRDefault="008C5F66">
      <w:pPr>
        <w:rPr>
          <w:lang w:val="ru-RU"/>
        </w:rPr>
        <w:sectPr w:rsidR="008C5F66" w:rsidRPr="0002433D">
          <w:pgSz w:w="11906" w:h="16383"/>
          <w:pgMar w:top="1134" w:right="850" w:bottom="1134" w:left="1701" w:header="720" w:footer="720" w:gutter="0"/>
          <w:cols w:space="720"/>
        </w:sectPr>
      </w:pPr>
    </w:p>
    <w:p w:rsidR="008C5F66" w:rsidRDefault="00CE08B3">
      <w:pPr>
        <w:spacing w:after="0"/>
        <w:ind w:left="120"/>
      </w:pPr>
      <w:bookmarkStart w:id="8" w:name="block-46637506"/>
      <w:bookmarkEnd w:id="4"/>
      <w:r w:rsidRPr="0002433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C5F66" w:rsidRDefault="00CE08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8C5F66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</w:tr>
      <w:tr w:rsidR="008C5F66" w:rsidRPr="00BA3C2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8C5F6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8C5F6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</w:tbl>
    <w:p w:rsidR="008C5F66" w:rsidRDefault="008C5F66">
      <w:pPr>
        <w:sectPr w:rsidR="008C5F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C5F66" w:rsidRDefault="00CE08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8C5F66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</w:tr>
      <w:tr w:rsidR="008C5F66" w:rsidRPr="00BA3C2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8C5F6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8C5F6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  <w:tr w:rsidR="008C5F66" w:rsidRPr="00BA3C2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8C5F6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</w:tbl>
    <w:p w:rsidR="008C5F66" w:rsidRDefault="008C5F66">
      <w:pPr>
        <w:sectPr w:rsidR="008C5F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C5F66" w:rsidRDefault="00CE08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6433"/>
        <w:gridCol w:w="3212"/>
        <w:gridCol w:w="2268"/>
      </w:tblGrid>
      <w:tr w:rsidR="008C5F66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6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</w:tr>
      <w:tr w:rsidR="008C5F66" w:rsidRPr="00BA3C2C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433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433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  <w:tr w:rsidR="008C5F66" w:rsidRPr="00BA3C2C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43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433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43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433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43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43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643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</w:t>
            </w: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швейной машины или другое).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43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  <w:tr w:rsidR="008C5F66" w:rsidRPr="00BA3C2C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43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</w:tbl>
    <w:p w:rsidR="008C5F66" w:rsidRDefault="008C5F66">
      <w:pPr>
        <w:sectPr w:rsidR="008C5F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C5F66" w:rsidRDefault="00CE08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4133"/>
        <w:gridCol w:w="1177"/>
        <w:gridCol w:w="1841"/>
        <w:gridCol w:w="1910"/>
        <w:gridCol w:w="1347"/>
        <w:gridCol w:w="2678"/>
      </w:tblGrid>
      <w:tr w:rsidR="008C5F66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</w:tr>
      <w:tr w:rsidR="008C5F66" w:rsidRPr="00BA3C2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  <w:tr w:rsidR="008C5F66" w:rsidRPr="00BA3C2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</w:tbl>
    <w:p w:rsidR="008C5F66" w:rsidRDefault="008C5F66">
      <w:pPr>
        <w:sectPr w:rsidR="008C5F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C5F66" w:rsidRDefault="008C5F66">
      <w:pPr>
        <w:sectPr w:rsidR="008C5F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C5F66" w:rsidRDefault="00CE08B3">
      <w:pPr>
        <w:spacing w:after="0"/>
        <w:ind w:left="120"/>
      </w:pPr>
      <w:bookmarkStart w:id="9" w:name="block-4663751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C5F66" w:rsidRDefault="00CE08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8C5F6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</w:tbl>
    <w:p w:rsidR="008C5F66" w:rsidRDefault="008C5F66">
      <w:pPr>
        <w:sectPr w:rsidR="008C5F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C5F66" w:rsidRDefault="00CE08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4467"/>
        <w:gridCol w:w="1269"/>
        <w:gridCol w:w="1841"/>
        <w:gridCol w:w="1910"/>
        <w:gridCol w:w="1347"/>
        <w:gridCol w:w="2221"/>
      </w:tblGrid>
      <w:tr w:rsidR="008C5F6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</w:tbl>
    <w:p w:rsidR="008C5F66" w:rsidRDefault="008C5F66">
      <w:pPr>
        <w:sectPr w:rsidR="008C5F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C5F66" w:rsidRDefault="00CE08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6479"/>
        <w:gridCol w:w="3212"/>
        <w:gridCol w:w="2268"/>
      </w:tblGrid>
      <w:tr w:rsidR="008C5F66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64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</w:t>
            </w: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</w:tbl>
    <w:p w:rsidR="008C5F66" w:rsidRDefault="008C5F66">
      <w:pPr>
        <w:sectPr w:rsidR="008C5F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C5F66" w:rsidRDefault="00CE08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3912"/>
        <w:gridCol w:w="1211"/>
        <w:gridCol w:w="1841"/>
        <w:gridCol w:w="1910"/>
        <w:gridCol w:w="1347"/>
        <w:gridCol w:w="2873"/>
      </w:tblGrid>
      <w:tr w:rsidR="008C5F6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C5F66" w:rsidRDefault="008C5F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5F66" w:rsidRDefault="008C5F66"/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  <w:proofErr w:type="spellEnd"/>
            </w:hyperlink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74007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/11599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dcf</w:t>
              </w:r>
              <w:proofErr w:type="spellEnd"/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proofErr w:type="spellEnd"/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ceccf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 интерьера. Художественная техника </w:t>
            </w:r>
            <w:proofErr w:type="spellStart"/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декупаж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9152</w:t>
              </w:r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объемных </w:t>
            </w: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/26725911</w:t>
              </w:r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eeadb</w:t>
              </w:r>
              <w:proofErr w:type="spellEnd"/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deee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/6888977</w:t>
              </w:r>
            </w:hyperlink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8C5F66" w:rsidRPr="00BA3C2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243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953</w:t>
              </w:r>
            </w:hyperlink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ножничным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рычажным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C5F66" w:rsidRDefault="008C5F66">
            <w:pPr>
              <w:spacing w:after="0"/>
              <w:ind w:left="135"/>
            </w:pPr>
          </w:p>
        </w:tc>
      </w:tr>
      <w:tr w:rsidR="008C5F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Pr="0002433D" w:rsidRDefault="00CE08B3">
            <w:pPr>
              <w:spacing w:after="0"/>
              <w:ind w:left="135"/>
              <w:rPr>
                <w:lang w:val="ru-RU"/>
              </w:rPr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 w:rsidRPr="000243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C5F66" w:rsidRDefault="00CE0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F66" w:rsidRDefault="008C5F66"/>
        </w:tc>
      </w:tr>
    </w:tbl>
    <w:p w:rsidR="008C5F66" w:rsidRDefault="008C5F66">
      <w:pPr>
        <w:sectPr w:rsidR="008C5F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C5F66" w:rsidRDefault="008C5F66">
      <w:pPr>
        <w:sectPr w:rsidR="008C5F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C5F66" w:rsidRDefault="00CE08B3">
      <w:pPr>
        <w:spacing w:after="0"/>
        <w:ind w:left="120"/>
      </w:pPr>
      <w:bookmarkStart w:id="10" w:name="block-4663751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C5F66" w:rsidRDefault="00CE08B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C5F66" w:rsidRDefault="008C5F66">
      <w:pPr>
        <w:spacing w:after="0" w:line="480" w:lineRule="auto"/>
        <w:ind w:left="120"/>
      </w:pPr>
    </w:p>
    <w:p w:rsidR="008C5F66" w:rsidRDefault="008C5F66">
      <w:pPr>
        <w:spacing w:after="0" w:line="480" w:lineRule="auto"/>
        <w:ind w:left="120"/>
      </w:pPr>
    </w:p>
    <w:p w:rsidR="008C5F66" w:rsidRDefault="008C5F66">
      <w:pPr>
        <w:spacing w:after="0"/>
        <w:ind w:left="120"/>
      </w:pPr>
    </w:p>
    <w:p w:rsidR="008C5F66" w:rsidRDefault="00CE08B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C5F66" w:rsidRPr="0002433D" w:rsidRDefault="00CE08B3">
      <w:pPr>
        <w:spacing w:after="0" w:line="480" w:lineRule="auto"/>
        <w:ind w:left="120"/>
        <w:rPr>
          <w:lang w:val="ru-RU"/>
        </w:rPr>
      </w:pPr>
      <w:bookmarkStart w:id="11" w:name="0ffefc5c-f9fc-44a3-a446-5fc8622ad11a"/>
      <w:r w:rsidRPr="0002433D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02433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02433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02433D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02433D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02433D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02433D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1"/>
    </w:p>
    <w:p w:rsidR="008C5F66" w:rsidRPr="0002433D" w:rsidRDefault="008C5F66">
      <w:pPr>
        <w:spacing w:after="0"/>
        <w:ind w:left="120"/>
        <w:rPr>
          <w:lang w:val="ru-RU"/>
        </w:rPr>
      </w:pPr>
    </w:p>
    <w:p w:rsidR="008C5F66" w:rsidRPr="0002433D" w:rsidRDefault="00CE08B3">
      <w:pPr>
        <w:spacing w:after="0" w:line="480" w:lineRule="auto"/>
        <w:ind w:left="120"/>
        <w:rPr>
          <w:lang w:val="ru-RU"/>
        </w:rPr>
      </w:pPr>
      <w:r w:rsidRPr="0002433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C5F66" w:rsidRPr="0002433D" w:rsidRDefault="008C5F66">
      <w:pPr>
        <w:spacing w:after="0" w:line="480" w:lineRule="auto"/>
        <w:ind w:left="120"/>
        <w:rPr>
          <w:lang w:val="ru-RU"/>
        </w:rPr>
      </w:pPr>
    </w:p>
    <w:p w:rsidR="008C5F66" w:rsidRPr="0002433D" w:rsidRDefault="008C5F66">
      <w:pPr>
        <w:rPr>
          <w:lang w:val="ru-RU"/>
        </w:rPr>
        <w:sectPr w:rsidR="008C5F66" w:rsidRPr="0002433D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CE08B3" w:rsidRPr="0002433D" w:rsidRDefault="00CE08B3">
      <w:pPr>
        <w:rPr>
          <w:lang w:val="ru-RU"/>
        </w:rPr>
      </w:pPr>
    </w:p>
    <w:sectPr w:rsidR="00CE08B3" w:rsidRPr="0002433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0018E5"/>
    <w:multiLevelType w:val="multilevel"/>
    <w:tmpl w:val="A30223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C5F66"/>
    <w:rsid w:val="0002433D"/>
    <w:rsid w:val="008C5F66"/>
    <w:rsid w:val="00BA3C2C"/>
    <w:rsid w:val="00CE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B98CF4-CD52-4289-8025-3D886217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024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9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sson.edu.ru/20/04" TargetMode="External"/><Relationship Id="rId13" Type="http://schemas.openxmlformats.org/officeDocument/2006/relationships/hyperlink" Target="https://lesson.edu.ru/20/04" TargetMode="External"/><Relationship Id="rId18" Type="http://schemas.openxmlformats.org/officeDocument/2006/relationships/hyperlink" Target="https://m.edsoo.ru/e2322cd2" TargetMode="External"/><Relationship Id="rId26" Type="http://schemas.openxmlformats.org/officeDocument/2006/relationships/hyperlink" Target="https://m.edsoo.ru/d51dd16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341c8aaf" TargetMode="External"/><Relationship Id="rId34" Type="http://schemas.openxmlformats.org/officeDocument/2006/relationships/hyperlink" Target="https://m.edsoo.ru/a75d3c7f" TargetMode="External"/><Relationship Id="rId7" Type="http://schemas.openxmlformats.org/officeDocument/2006/relationships/hyperlink" Target="https://lesson.edu.ru/20/04" TargetMode="External"/><Relationship Id="rId12" Type="http://schemas.openxmlformats.org/officeDocument/2006/relationships/hyperlink" Target="https://lesson.edu.ru/20/04" TargetMode="External"/><Relationship Id="rId17" Type="http://schemas.openxmlformats.org/officeDocument/2006/relationships/hyperlink" Target="https://m.edsoo.ru/a74007cd" TargetMode="External"/><Relationship Id="rId25" Type="http://schemas.openxmlformats.org/officeDocument/2006/relationships/hyperlink" Target="https://m.edsoo.ru/d4ef9152" TargetMode="External"/><Relationship Id="rId33" Type="http://schemas.openxmlformats.org/officeDocument/2006/relationships/hyperlink" Target="https://m.edsoo.ru/6888977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.edsoo.ru/ec351bda" TargetMode="External"/><Relationship Id="rId20" Type="http://schemas.openxmlformats.org/officeDocument/2006/relationships/hyperlink" Target="https://m.edsoo.ru/9976e9e2" TargetMode="External"/><Relationship Id="rId29" Type="http://schemas.openxmlformats.org/officeDocument/2006/relationships/hyperlink" Target="https://m.edsoo.ru/6929ee2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sson.edu.ru/20/04" TargetMode="External"/><Relationship Id="rId11" Type="http://schemas.openxmlformats.org/officeDocument/2006/relationships/hyperlink" Target="https://lesson.edu.ru/20/04" TargetMode="External"/><Relationship Id="rId24" Type="http://schemas.openxmlformats.org/officeDocument/2006/relationships/hyperlink" Target="https://m.edsoo.ru/c3d5b73e" TargetMode="External"/><Relationship Id="rId32" Type="http://schemas.openxmlformats.org/officeDocument/2006/relationships/hyperlink" Target="https://m.edsoo.ru/f05deee5" TargetMode="External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lesson.edu.ru/20/04" TargetMode="External"/><Relationship Id="rId23" Type="http://schemas.openxmlformats.org/officeDocument/2006/relationships/hyperlink" Target="https://m.edsoo.ru/52a8a4f9" TargetMode="External"/><Relationship Id="rId28" Type="http://schemas.openxmlformats.org/officeDocument/2006/relationships/hyperlink" Target="https://m.edsoo.ru/0af65b52" TargetMode="External"/><Relationship Id="rId36" Type="http://schemas.openxmlformats.org/officeDocument/2006/relationships/hyperlink" Target="https://m.edsoo.ru/23d6c953" TargetMode="External"/><Relationship Id="rId10" Type="http://schemas.openxmlformats.org/officeDocument/2006/relationships/hyperlink" Target="https://lesson.edu.ru/20/04" TargetMode="External"/><Relationship Id="rId19" Type="http://schemas.openxmlformats.org/officeDocument/2006/relationships/hyperlink" Target="https://m.edsoo.ru/11599dcf" TargetMode="External"/><Relationship Id="rId31" Type="http://schemas.openxmlformats.org/officeDocument/2006/relationships/hyperlink" Target="https://m.edsoo.ru/ea8eead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20/04" TargetMode="External"/><Relationship Id="rId14" Type="http://schemas.openxmlformats.org/officeDocument/2006/relationships/hyperlink" Target="https://lesson.edu.ru/20/04" TargetMode="External"/><Relationship Id="rId22" Type="http://schemas.openxmlformats.org/officeDocument/2006/relationships/hyperlink" Target="https://m.edsoo.ru/ceccf420" TargetMode="External"/><Relationship Id="rId27" Type="http://schemas.openxmlformats.org/officeDocument/2006/relationships/hyperlink" Target="https://m.edsoo.ru/90a79dd6" TargetMode="External"/><Relationship Id="rId30" Type="http://schemas.openxmlformats.org/officeDocument/2006/relationships/hyperlink" Target="https://m.edsoo.ru/26725911" TargetMode="External"/><Relationship Id="rId35" Type="http://schemas.openxmlformats.org/officeDocument/2006/relationships/hyperlink" Target="https://m.edsoo.ru/dccd97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10921</Words>
  <Characters>62250</Characters>
  <Application>Microsoft Office Word</Application>
  <DocSecurity>0</DocSecurity>
  <Lines>518</Lines>
  <Paragraphs>146</Paragraphs>
  <ScaleCrop>false</ScaleCrop>
  <Company>SPecialiST RePack</Company>
  <LinksUpToDate>false</LinksUpToDate>
  <CharactersWithSpaces>73025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2025-09-04T19:09:00Z</dcterms:created>
  <dcterms:modified xsi:type="dcterms:W3CDTF">2026-09-15T18:34:00Z</dcterms:modified>
</cp:coreProperties>
</file>