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/>
        <w:ind/>
      </w:pPr>
      <w:r>
        <w:drawing>
          <wp:inline>
            <wp:extent cx="5934074" cy="81724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34074" cy="8172449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block-65301118"/>
    </w:p>
    <w:p w14:paraId="02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3000000">
      <w:pPr>
        <w:spacing w:after="0"/>
        <w:ind w:firstLine="0" w:left="120"/>
        <w:jc w:val="both"/>
      </w:pPr>
      <w:bookmarkStart w:id="2" w:name="block-65301121"/>
      <w:bookmarkEnd w:id="1"/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4000000">
      <w:pPr>
        <w:spacing w:after="0"/>
        <w:ind w:firstLine="600" w:left="0"/>
      </w:pPr>
    </w:p>
    <w:p w14:paraId="05000000">
      <w:pPr>
        <w:spacing w:after="0"/>
        <w:ind w:firstLine="600" w:left="0"/>
      </w:pPr>
    </w:p>
    <w:p w14:paraId="0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0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0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0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0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0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Основной </w:t>
      </w:r>
      <w:r>
        <w:rPr>
          <w:rFonts w:ascii="Times New Roman" w:hAnsi="Times New Roman"/>
          <w:b w:val="1"/>
          <w:color w:val="000000"/>
          <w:sz w:val="28"/>
        </w:rPr>
        <w:t>целью</w:t>
      </w:r>
      <w:r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 w:val="1"/>
          <w:color w:val="000000"/>
          <w:sz w:val="28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14:paraId="0C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</w:rPr>
        <w:t>:</w:t>
      </w:r>
    </w:p>
    <w:p w14:paraId="0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0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14:paraId="0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1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1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1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13000000">
      <w:pPr>
        <w:spacing w:after="0" w:line="48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 </w:t>
      </w:r>
    </w:p>
    <w:p w14:paraId="1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</w:t>
      </w:r>
      <w:r>
        <w:rPr>
          <w:rFonts w:ascii="Times New Roman" w:hAnsi="Times New Roman"/>
          <w:color w:val="000000"/>
          <w:sz w:val="28"/>
        </w:rPr>
        <w:t>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1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1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14:paraId="1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>
        <w:rPr>
          <w:rFonts w:ascii="Times New Roman" w:hAnsi="Times New Roman"/>
          <w:color w:val="000000"/>
          <w:sz w:val="28"/>
        </w:rPr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1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19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ИНВАРИАНТНЫЕ МОДУЛИ ПРОГРАММЫ ПО УЧЕБНОМУ ПРЕДМЕТУ "ТРУДУ (ТЕХНОЛОГИЯ)"</w:t>
      </w:r>
    </w:p>
    <w:p w14:paraId="1A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«Производство и технологии»</w:t>
      </w:r>
    </w:p>
    <w:p w14:paraId="1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1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1E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«Технологии обработки материалов и пищевых продуктов»</w:t>
      </w:r>
    </w:p>
    <w:p w14:paraId="1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</w:t>
      </w:r>
      <w:r>
        <w:rPr>
          <w:rFonts w:ascii="Times New Roman" w:hAnsi="Times New Roman"/>
          <w:color w:val="000000"/>
          <w:sz w:val="28"/>
        </w:rPr>
        <w:t>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20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«Компьютерная графика. Черчение»</w:t>
      </w:r>
    </w:p>
    <w:p w14:paraId="2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</w:t>
      </w:r>
      <w:r>
        <w:rPr>
          <w:rFonts w:ascii="Times New Roman" w:hAnsi="Times New Roman"/>
          <w:color w:val="000000"/>
          <w:sz w:val="28"/>
        </w:rPr>
        <w:t>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2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2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24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«Робототехника»</w:t>
      </w:r>
    </w:p>
    <w:p w14:paraId="2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2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27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«3</w:t>
      </w:r>
      <w:r>
        <w:rPr>
          <w:rFonts w:ascii="Times New Roman" w:hAnsi="Times New Roman"/>
          <w:b w:val="1"/>
          <w:color w:val="000000"/>
          <w:sz w:val="28"/>
        </w:rPr>
        <w:t>D</w:t>
      </w:r>
      <w:r>
        <w:rPr>
          <w:rFonts w:ascii="Times New Roman" w:hAnsi="Times New Roman"/>
          <w:b w:val="1"/>
          <w:color w:val="000000"/>
          <w:sz w:val="28"/>
        </w:rPr>
        <w:t>-моделирование, прототипирование, макетирование»</w:t>
      </w:r>
    </w:p>
    <w:p w14:paraId="2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</w:t>
      </w:r>
      <w:r>
        <w:rPr>
          <w:rFonts w:ascii="Times New Roman" w:hAnsi="Times New Roman"/>
          <w:color w:val="000000"/>
          <w:sz w:val="28"/>
        </w:rPr>
        <w:t xml:space="preserve">ии знаний и </w:t>
      </w:r>
      <w:r>
        <w:rPr>
          <w:rFonts w:ascii="Times New Roman" w:hAnsi="Times New Roman"/>
          <w:color w:val="000000"/>
          <w:sz w:val="28"/>
        </w:rPr>
        <w:t>умений, необходимых для проектирования и усовершенствования продуктов (предметов), освоения и создания технологий.</w:t>
      </w:r>
    </w:p>
    <w:p w14:paraId="2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2A000000">
      <w:pPr>
        <w:spacing w:after="0" w:line="72" w:lineRule="auto"/>
        <w:ind w:firstLine="0" w:left="120"/>
        <w:jc w:val="both"/>
      </w:pPr>
    </w:p>
    <w:p w14:paraId="2B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ВАРИАТИВНЫЕ МОДУЛИ ПРОГРАММЫ ПО УЧЕБНОМУ ПРЕДМЕТУ "ТРУД (ТЕХНОЛОГИЯ)"</w:t>
      </w:r>
    </w:p>
    <w:p w14:paraId="2C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«Автоматизированные системы»</w:t>
      </w:r>
    </w:p>
    <w:p w14:paraId="2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2E000000">
      <w:pPr>
        <w:spacing w:after="0" w:line="120" w:lineRule="auto"/>
        <w:ind w:firstLine="0" w:left="120"/>
      </w:pPr>
    </w:p>
    <w:p w14:paraId="2F000000">
      <w:pPr>
        <w:spacing w:after="0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Модули «Животноводство» и «Растениеводство»</w:t>
      </w:r>
    </w:p>
    <w:p w14:paraId="3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3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программе по учебному предмету «Труд (технология)» осуществляется реализация межпредметных связей:</w:t>
      </w:r>
    </w:p>
    <w:p w14:paraId="3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3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3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3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3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>
        <w:rPr>
          <w:rFonts w:ascii="Times New Roman" w:hAnsi="Times New Roman"/>
          <w:color w:val="000000"/>
          <w:sz w:val="28"/>
        </w:rPr>
        <w:t>протекающих в технических системах, использовании программных сервисов;</w:t>
      </w:r>
    </w:p>
    <w:p w14:paraId="3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3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3A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3B000000">
      <w:pPr>
        <w:spacing w:after="161" w:before="161"/>
        <w:ind w:firstLine="0" w:left="120"/>
      </w:pPr>
      <w:bookmarkStart w:id="3" w:name="block-65301117"/>
      <w:bookmarkEnd w:id="2"/>
      <w:r>
        <w:rPr>
          <w:rFonts w:ascii="Times New Roman" w:hAnsi="Times New Roman"/>
          <w:b w:val="1"/>
          <w:color w:val="000000"/>
          <w:sz w:val="28"/>
        </w:rPr>
        <w:t>СОДЕРЖАНИЕ УЧЕБНОГО ПРЕДМЕТА</w:t>
      </w:r>
    </w:p>
    <w:p w14:paraId="3C000000">
      <w:pPr>
        <w:spacing w:after="0" w:before="18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ИНВАРИАНТНЫЕ МОДУЛИ</w:t>
      </w:r>
    </w:p>
    <w:p w14:paraId="3D000000">
      <w:pPr>
        <w:spacing w:after="0"/>
        <w:ind w:firstLine="0" w:left="120"/>
      </w:pPr>
    </w:p>
    <w:p w14:paraId="3E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«Производство и технологии»</w:t>
      </w:r>
    </w:p>
    <w:p w14:paraId="3F000000">
      <w:pPr>
        <w:spacing w:after="0" w:line="72" w:lineRule="auto"/>
        <w:ind w:firstLine="0" w:left="120"/>
        <w:jc w:val="both"/>
      </w:pPr>
    </w:p>
    <w:p w14:paraId="40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4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4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4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4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14:paraId="45000000">
      <w:pPr>
        <w:spacing w:after="0" w:line="48" w:lineRule="auto"/>
        <w:ind w:firstLine="0" w:left="120"/>
        <w:jc w:val="both"/>
      </w:pPr>
    </w:p>
    <w:p w14:paraId="46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4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14:paraId="4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14:paraId="4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14:paraId="4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14:paraId="4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14:paraId="4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14:paraId="4D000000">
      <w:pPr>
        <w:spacing w:after="0" w:line="72" w:lineRule="auto"/>
        <w:ind w:firstLine="0" w:left="120"/>
        <w:jc w:val="both"/>
      </w:pPr>
    </w:p>
    <w:p w14:paraId="4E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4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14:paraId="5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14:paraId="5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14:paraId="5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14:paraId="5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5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14:paraId="5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14:paraId="57000000">
      <w:pPr>
        <w:spacing w:after="0" w:line="72" w:lineRule="auto"/>
        <w:ind w:firstLine="0" w:left="120"/>
        <w:jc w:val="both"/>
      </w:pPr>
    </w:p>
    <w:p w14:paraId="58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5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14:paraId="5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14:paraId="5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14:paraId="5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D000000">
      <w:pPr>
        <w:spacing w:after="0" w:line="120" w:lineRule="auto"/>
        <w:ind w:firstLine="0" w:left="120"/>
        <w:jc w:val="both"/>
      </w:pPr>
    </w:p>
    <w:p w14:paraId="5E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5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6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Внутренняя и внешняя среда предпринимательства. Базовые составляющие внутренней среды. </w:t>
      </w:r>
    </w:p>
    <w:p w14:paraId="6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6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Технологическое предпринимательство. Инновации и их виды. Новые рынки для продуктов.</w:t>
      </w:r>
    </w:p>
    <w:p w14:paraId="6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Мир профессий. Выбор профессии. </w:t>
      </w:r>
    </w:p>
    <w:p w14:paraId="64000000">
      <w:pPr>
        <w:spacing w:after="0"/>
        <w:ind w:firstLine="0" w:left="120"/>
        <w:jc w:val="both"/>
      </w:pPr>
    </w:p>
    <w:p w14:paraId="65000000">
      <w:pPr>
        <w:spacing w:after="0" w:line="48" w:lineRule="auto"/>
        <w:ind w:firstLine="0" w:left="120"/>
        <w:jc w:val="both"/>
      </w:pPr>
    </w:p>
    <w:p w14:paraId="66000000">
      <w:pPr>
        <w:spacing w:after="0" w:line="120" w:lineRule="auto"/>
        <w:ind w:firstLine="0" w:left="120"/>
        <w:jc w:val="both"/>
      </w:pPr>
    </w:p>
    <w:p w14:paraId="67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«Компьютерная графика. Черчение»</w:t>
      </w:r>
    </w:p>
    <w:p w14:paraId="68000000">
      <w:pPr>
        <w:spacing w:after="0" w:line="120" w:lineRule="auto"/>
        <w:ind w:firstLine="0" w:left="120"/>
        <w:jc w:val="both"/>
      </w:pPr>
    </w:p>
    <w:p w14:paraId="69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6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6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14:paraId="6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6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14:paraId="6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14:paraId="6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Чтение чертежа.</w:t>
      </w:r>
    </w:p>
    <w:p w14:paraId="7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71000000">
      <w:pPr>
        <w:spacing w:after="0" w:line="120" w:lineRule="auto"/>
        <w:ind w:firstLine="0" w:left="120"/>
        <w:jc w:val="both"/>
      </w:pPr>
    </w:p>
    <w:p w14:paraId="72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7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14:paraId="7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14:paraId="7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Стандарты оформления.</w:t>
      </w:r>
    </w:p>
    <w:p w14:paraId="7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14:paraId="7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14:paraId="7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14:paraId="7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14:paraId="7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7B000000">
      <w:pPr>
        <w:spacing w:after="0" w:line="120" w:lineRule="auto"/>
        <w:ind w:firstLine="0" w:left="120"/>
        <w:jc w:val="both"/>
      </w:pPr>
    </w:p>
    <w:p w14:paraId="7C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7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7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14:paraId="7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графической модели.</w:t>
      </w:r>
    </w:p>
    <w:p w14:paraId="8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8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14:paraId="8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14:paraId="8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14:paraId="8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14:paraId="85000000">
      <w:pPr>
        <w:spacing w:after="0" w:line="120" w:lineRule="auto"/>
        <w:ind w:firstLine="0" w:left="120"/>
        <w:jc w:val="both"/>
      </w:pPr>
    </w:p>
    <w:p w14:paraId="86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8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8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14:paraId="8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Геометрические примитивы.</w:t>
      </w:r>
    </w:p>
    <w:p w14:paraId="8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14:paraId="8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 и сборочные чертежи.</w:t>
      </w:r>
    </w:p>
    <w:p w14:paraId="8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14:paraId="8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-модели.</w:t>
      </w:r>
    </w:p>
    <w:p w14:paraId="8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14:paraId="8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14:paraId="90000000">
      <w:pPr>
        <w:spacing w:after="0" w:line="120" w:lineRule="auto"/>
        <w:ind w:firstLine="0" w:left="120"/>
        <w:jc w:val="both"/>
      </w:pPr>
    </w:p>
    <w:p w14:paraId="91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9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9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9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9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9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97000000">
      <w:pPr>
        <w:spacing w:after="0"/>
        <w:ind w:firstLine="0" w:left="120"/>
        <w:jc w:val="both"/>
      </w:pPr>
    </w:p>
    <w:p w14:paraId="98000000">
      <w:pPr>
        <w:spacing w:after="0" w:line="144" w:lineRule="auto"/>
        <w:ind w:firstLine="0" w:left="120"/>
        <w:jc w:val="both"/>
      </w:pPr>
    </w:p>
    <w:p w14:paraId="99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«3</w:t>
      </w:r>
      <w:r>
        <w:rPr>
          <w:rFonts w:ascii="Times New Roman" w:hAnsi="Times New Roman"/>
          <w:b w:val="1"/>
          <w:color w:val="000000"/>
          <w:sz w:val="28"/>
        </w:rPr>
        <w:t>D</w:t>
      </w:r>
      <w:r>
        <w:rPr>
          <w:rFonts w:ascii="Times New Roman" w:hAnsi="Times New Roman"/>
          <w:b w:val="1"/>
          <w:color w:val="000000"/>
          <w:sz w:val="28"/>
        </w:rPr>
        <w:t>-моделирование, прототипирование, макетирование»</w:t>
      </w:r>
    </w:p>
    <w:p w14:paraId="9A000000">
      <w:pPr>
        <w:spacing w:after="0" w:line="120" w:lineRule="auto"/>
        <w:ind w:firstLine="0" w:left="120"/>
        <w:jc w:val="both"/>
      </w:pPr>
    </w:p>
    <w:p w14:paraId="9B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9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14:paraId="9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9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14:paraId="9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A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A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-печатью.</w:t>
      </w:r>
    </w:p>
    <w:p w14:paraId="A2000000">
      <w:pPr>
        <w:spacing w:after="0" w:line="120" w:lineRule="auto"/>
        <w:ind w:firstLine="0" w:left="120"/>
        <w:jc w:val="both"/>
      </w:pPr>
    </w:p>
    <w:p w14:paraId="A3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A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14:paraId="A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14:paraId="A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A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14:paraId="A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14:paraId="A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-печатью.</w:t>
      </w:r>
    </w:p>
    <w:p w14:paraId="AA000000">
      <w:pPr>
        <w:spacing w:after="0" w:line="120" w:lineRule="auto"/>
        <w:ind w:firstLine="0" w:left="120"/>
        <w:jc w:val="both"/>
      </w:pPr>
    </w:p>
    <w:p w14:paraId="AB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A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14:paraId="A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14:paraId="A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-принтеры.</w:t>
      </w:r>
    </w:p>
    <w:p w14:paraId="A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14:paraId="B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-принтере.</w:t>
      </w:r>
    </w:p>
    <w:p w14:paraId="B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-модели.</w:t>
      </w:r>
    </w:p>
    <w:p w14:paraId="B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-печатью.</w:t>
      </w:r>
    </w:p>
    <w:p w14:paraId="B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-печатью.</w:t>
      </w:r>
    </w:p>
    <w:p w14:paraId="B4000000">
      <w:pPr>
        <w:spacing w:after="0"/>
        <w:ind w:firstLine="0" w:left="120"/>
        <w:jc w:val="both"/>
      </w:pPr>
    </w:p>
    <w:p w14:paraId="B5000000">
      <w:pPr>
        <w:spacing w:after="0" w:line="120" w:lineRule="auto"/>
        <w:ind w:firstLine="0" w:left="120"/>
        <w:jc w:val="both"/>
      </w:pPr>
    </w:p>
    <w:p w14:paraId="B6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«Технологии обработки материалов и пищевых продуктов»</w:t>
      </w:r>
    </w:p>
    <w:p w14:paraId="B7000000">
      <w:pPr>
        <w:spacing w:after="0" w:line="96" w:lineRule="auto"/>
        <w:ind w:firstLine="0" w:left="120"/>
        <w:jc w:val="both"/>
      </w:pPr>
    </w:p>
    <w:p w14:paraId="B8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B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14:paraId="B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B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14:paraId="B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B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14:paraId="B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14:paraId="B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14:paraId="C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древесины.</w:t>
      </w:r>
    </w:p>
    <w:p w14:paraId="C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14:paraId="C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14:paraId="C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14:paraId="C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14:paraId="C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C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C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C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14:paraId="C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14:paraId="C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14:paraId="C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14:paraId="C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C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14:paraId="C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C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14:paraId="D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14:paraId="D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14:paraId="D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14:paraId="D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со швейным производством.</w:t>
      </w:r>
    </w:p>
    <w:p w14:paraId="D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14:paraId="D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D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14:paraId="D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14:paraId="D8000000">
      <w:pPr>
        <w:spacing w:after="0" w:line="120" w:lineRule="auto"/>
        <w:ind w:firstLine="0" w:left="120"/>
        <w:jc w:val="both"/>
      </w:pPr>
    </w:p>
    <w:p w14:paraId="D9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D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14:paraId="D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D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14:paraId="D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14:paraId="D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14:paraId="D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14:paraId="E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14:paraId="E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14:paraId="E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14:paraId="E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14:paraId="E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14:paraId="E5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14:paraId="E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E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14:paraId="E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E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14:paraId="E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14:paraId="E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14:paraId="E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14:paraId="E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14:paraId="E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14:paraId="E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14:paraId="F0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14:paraId="F1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F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14:paraId="F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14:paraId="F4000000">
      <w:pPr>
        <w:spacing w:after="0" w:line="120" w:lineRule="auto"/>
        <w:ind w:firstLine="0" w:left="120"/>
        <w:jc w:val="both"/>
      </w:pPr>
    </w:p>
    <w:p w14:paraId="F5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F6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14:paraId="F7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F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F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14:paraId="F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14:paraId="F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14:paraId="F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F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F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14:paraId="FF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14:paraId="00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общественным питанием.</w:t>
      </w:r>
    </w:p>
    <w:p w14:paraId="01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14:paraId="0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14:paraId="03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Чертёж выкроек швейного изделия.</w:t>
      </w:r>
    </w:p>
    <w:p w14:paraId="04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14:paraId="0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0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14:paraId="0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14:paraId="08010000">
      <w:pPr>
        <w:spacing w:after="0"/>
        <w:ind w:firstLine="0" w:left="120"/>
        <w:jc w:val="both"/>
      </w:pPr>
    </w:p>
    <w:p w14:paraId="09010000">
      <w:pPr>
        <w:spacing w:after="0" w:line="120" w:lineRule="auto"/>
        <w:ind w:firstLine="0" w:left="120"/>
        <w:jc w:val="both"/>
      </w:pPr>
    </w:p>
    <w:p w14:paraId="0A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«Робототехника»</w:t>
      </w:r>
    </w:p>
    <w:p w14:paraId="0B010000">
      <w:pPr>
        <w:spacing w:after="0" w:line="120" w:lineRule="auto"/>
        <w:ind w:firstLine="0" w:left="120"/>
        <w:jc w:val="both"/>
      </w:pPr>
    </w:p>
    <w:p w14:paraId="0C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0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14:paraId="0E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14:paraId="0F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14:paraId="10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14:paraId="11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14:paraId="1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14:paraId="13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14:paraId="14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14:paraId="15010000">
      <w:pPr>
        <w:spacing w:after="0" w:line="96" w:lineRule="auto"/>
        <w:ind w:firstLine="0" w:left="120"/>
        <w:jc w:val="both"/>
      </w:pPr>
    </w:p>
    <w:p w14:paraId="16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1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14:paraId="1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14:paraId="1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14:paraId="1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Сборка мобильного робота.</w:t>
      </w:r>
    </w:p>
    <w:p w14:paraId="1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14:paraId="1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1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14:paraId="1E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14:paraId="1F010000">
      <w:pPr>
        <w:spacing w:after="0" w:line="120" w:lineRule="auto"/>
        <w:ind w:firstLine="0" w:left="120"/>
        <w:jc w:val="both"/>
      </w:pPr>
    </w:p>
    <w:p w14:paraId="20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21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14:paraId="2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14:paraId="23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24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14:paraId="2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14:paraId="2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14:paraId="2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14:paraId="28010000">
      <w:pPr>
        <w:spacing w:after="0" w:line="120" w:lineRule="auto"/>
        <w:ind w:firstLine="0" w:left="120"/>
        <w:jc w:val="both"/>
      </w:pPr>
    </w:p>
    <w:p w14:paraId="29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2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14:paraId="2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14:paraId="2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14:paraId="2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14:paraId="2E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Воздушный винт, характеристика. Аэродинамика полёта.</w:t>
      </w:r>
    </w:p>
    <w:p w14:paraId="2F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14:paraId="30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14:paraId="31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14:paraId="3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14:paraId="33010000">
      <w:pPr>
        <w:spacing w:after="0" w:line="120" w:lineRule="auto"/>
        <w:ind w:firstLine="0" w:left="120"/>
        <w:jc w:val="both"/>
      </w:pPr>
    </w:p>
    <w:p w14:paraId="34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3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Робототехнические и автоматизированные системы. </w:t>
      </w:r>
    </w:p>
    <w:p w14:paraId="3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Система интернет вещей. Промышленный интернет вещей.</w:t>
      </w:r>
    </w:p>
    <w:p w14:paraId="3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Потребительский интернет вещей. </w:t>
      </w:r>
    </w:p>
    <w:p w14:paraId="3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r>
        <w:rPr>
          <w:rFonts w:ascii="Times New Roman" w:hAnsi="Times New Roman"/>
          <w:color w:val="000000"/>
          <w:sz w:val="28"/>
        </w:rPr>
        <w:t>Нейротехнологии</w:t>
      </w:r>
      <w:r>
        <w:rPr>
          <w:rFonts w:ascii="Times New Roman" w:hAnsi="Times New Roman"/>
          <w:color w:val="000000"/>
          <w:sz w:val="28"/>
        </w:rPr>
        <w:t xml:space="preserve"> и нейроинтерфейсы. </w:t>
      </w:r>
    </w:p>
    <w:p w14:paraId="3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и моделирование автоматизированных и роботизированных систем. </w:t>
      </w:r>
    </w:p>
    <w:p w14:paraId="3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Управление групповым взаимодействием роботов (наземные роботы, беспилотные летательные аппараты).</w:t>
      </w:r>
    </w:p>
    <w:p w14:paraId="3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Управление роботами с использованием телеметрических систем.</w:t>
      </w:r>
    </w:p>
    <w:p w14:paraId="3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14:paraId="3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проект по робототехнике.</w:t>
      </w:r>
    </w:p>
    <w:p w14:paraId="3E010000">
      <w:pPr>
        <w:spacing w:after="0" w:line="264" w:lineRule="auto"/>
        <w:ind w:firstLine="600" w:left="0"/>
        <w:jc w:val="both"/>
      </w:pPr>
    </w:p>
    <w:p w14:paraId="3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ВАРИАТИВНЫЕ МОДУЛИ</w:t>
      </w:r>
    </w:p>
    <w:p w14:paraId="40010000">
      <w:pPr>
        <w:spacing w:after="0"/>
        <w:ind w:firstLine="0" w:left="120"/>
        <w:jc w:val="both"/>
      </w:pPr>
    </w:p>
    <w:p w14:paraId="41010000">
      <w:pPr>
        <w:spacing w:after="0" w:line="120" w:lineRule="auto"/>
        <w:ind w:firstLine="0" w:left="120"/>
        <w:jc w:val="both"/>
      </w:pPr>
    </w:p>
    <w:p w14:paraId="42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«Автоматизированные системы»</w:t>
      </w:r>
    </w:p>
    <w:p w14:paraId="43010000">
      <w:pPr>
        <w:spacing w:after="0" w:line="72" w:lineRule="auto"/>
        <w:ind w:firstLine="0" w:left="120"/>
        <w:jc w:val="both"/>
      </w:pPr>
    </w:p>
    <w:p w14:paraId="44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8–9 классы</w:t>
      </w:r>
    </w:p>
    <w:p w14:paraId="4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14:paraId="4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4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4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14:paraId="4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14:paraId="4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r>
        <w:rPr>
          <w:rFonts w:ascii="Times New Roman" w:hAnsi="Times New Roman"/>
          <w:color w:val="000000"/>
          <w:sz w:val="28"/>
        </w:rPr>
        <w:t>кабеленесущие</w:t>
      </w:r>
      <w:r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4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14:paraId="4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4D010000">
      <w:pPr>
        <w:spacing w:after="0"/>
        <w:ind w:firstLine="0" w:left="120"/>
        <w:jc w:val="both"/>
      </w:pPr>
    </w:p>
    <w:p w14:paraId="4E010000">
      <w:pPr>
        <w:spacing w:after="0" w:line="120" w:lineRule="auto"/>
        <w:ind w:firstLine="0" w:left="120"/>
        <w:jc w:val="both"/>
      </w:pPr>
    </w:p>
    <w:p w14:paraId="4F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«Животноводство»</w:t>
      </w:r>
    </w:p>
    <w:p w14:paraId="50010000">
      <w:pPr>
        <w:spacing w:after="0" w:line="96" w:lineRule="auto"/>
        <w:ind w:firstLine="0" w:left="120"/>
        <w:jc w:val="both"/>
      </w:pPr>
    </w:p>
    <w:p w14:paraId="51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7–8 классы</w:t>
      </w:r>
    </w:p>
    <w:p w14:paraId="5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14:paraId="53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14:paraId="54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14:paraId="5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14:paraId="5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14:paraId="5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14:paraId="5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14:paraId="5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14:paraId="5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14:paraId="5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5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14:paraId="5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Цифровая ферма: автоматическое кормление животных, автоматическая дойка, уборка помещения и другое.</w:t>
      </w:r>
    </w:p>
    <w:p w14:paraId="5E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14:paraId="5F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14:paraId="60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61010000">
      <w:pPr>
        <w:spacing w:after="0"/>
        <w:ind w:firstLine="0" w:left="120"/>
        <w:jc w:val="both"/>
      </w:pPr>
    </w:p>
    <w:p w14:paraId="62010000">
      <w:pPr>
        <w:spacing w:after="0" w:line="120" w:lineRule="auto"/>
        <w:ind w:firstLine="0" w:left="120"/>
        <w:jc w:val="both"/>
      </w:pPr>
    </w:p>
    <w:p w14:paraId="63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«Растениеводство»</w:t>
      </w:r>
    </w:p>
    <w:p w14:paraId="64010000">
      <w:pPr>
        <w:spacing w:after="0" w:line="96" w:lineRule="auto"/>
        <w:ind w:firstLine="0" w:left="120"/>
        <w:jc w:val="both"/>
      </w:pPr>
    </w:p>
    <w:p w14:paraId="6501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7–8 классы</w:t>
      </w:r>
    </w:p>
    <w:p w14:paraId="6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14:paraId="6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6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14:paraId="6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14:paraId="6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14:paraId="6B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Выращивание растений на школьном/приусадебном участке.</w:t>
      </w:r>
    </w:p>
    <w:p w14:paraId="6C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14:paraId="6D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6E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Сохранение природной среды.</w:t>
      </w:r>
    </w:p>
    <w:p w14:paraId="6F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14:paraId="70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1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14:paraId="72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14:paraId="73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14:paraId="74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14:paraId="75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внесение удобрения на основе данных от азотно-спектральных датчиков;</w:t>
      </w:r>
    </w:p>
    <w:p w14:paraId="76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14:paraId="77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беспилотных летательных аппаратов и другое.</w:t>
      </w:r>
    </w:p>
    <w:p w14:paraId="78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14:paraId="79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14:paraId="7A01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r>
        <w:rPr>
          <w:rFonts w:ascii="Times New Roman" w:hAnsi="Times New Roman"/>
          <w:color w:val="000000"/>
          <w:sz w:val="28"/>
        </w:rPr>
        <w:t>агроинженер</w:t>
      </w:r>
      <w:r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7B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7C010000">
      <w:pPr>
        <w:spacing w:after="0" w:before="161" w:line="264" w:lineRule="auto"/>
        <w:ind w:firstLine="0" w:left="120"/>
        <w:jc w:val="both"/>
      </w:pPr>
      <w:bookmarkStart w:id="4" w:name="block-65301119"/>
      <w:bookmarkEnd w:id="3"/>
      <w:r>
        <w:rPr>
          <w:rFonts w:ascii="Times New Roman" w:hAnsi="Times New Roman"/>
          <w:b w:val="1"/>
          <w:color w:val="333333"/>
          <w:sz w:val="28"/>
        </w:rPr>
        <w:t>ПЛАНИРУЕМЫЕ ОБРАЗОВАТЕЛЬНЫЕ РЕЗУЛЬТАТЫ</w:t>
      </w:r>
    </w:p>
    <w:p w14:paraId="7D010000">
      <w:pPr>
        <w:spacing w:after="0" w:before="18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7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7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8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14:paraId="8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14:paraId="8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8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8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14:paraId="8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8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8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14:paraId="8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14:paraId="8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8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8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14:paraId="8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14:paraId="8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14:paraId="8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14:paraId="8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9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14:paraId="9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9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14:paraId="9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9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9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14:paraId="9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9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14:paraId="9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9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9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14:paraId="9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9C010000">
      <w:pPr>
        <w:spacing w:after="0" w:line="264" w:lineRule="auto"/>
        <w:ind w:firstLine="0" w:left="120"/>
        <w:jc w:val="both"/>
      </w:pPr>
    </w:p>
    <w:p w14:paraId="9D010000">
      <w:pPr>
        <w:spacing w:after="0" w:line="72" w:lineRule="auto"/>
        <w:ind w:firstLine="0" w:left="120"/>
        <w:jc w:val="both"/>
      </w:pPr>
    </w:p>
    <w:p w14:paraId="9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9F010000">
      <w:pPr>
        <w:spacing w:after="0" w:line="72" w:lineRule="auto"/>
        <w:ind w:firstLine="0" w:left="120"/>
        <w:jc w:val="both"/>
      </w:pPr>
    </w:p>
    <w:p w14:paraId="A0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Познавательные универсальные учебные действия</w:t>
      </w:r>
    </w:p>
    <w:p w14:paraId="A1010000">
      <w:pPr>
        <w:spacing w:after="0" w:line="72" w:lineRule="auto"/>
        <w:ind w:firstLine="0" w:left="120"/>
        <w:jc w:val="both"/>
      </w:pPr>
    </w:p>
    <w:p w14:paraId="A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логические действия:</w:t>
      </w:r>
    </w:p>
    <w:p w14:paraId="A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14:paraId="A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14:paraId="A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A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A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A8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проектные действия:</w:t>
      </w:r>
    </w:p>
    <w:p w14:paraId="A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проблемы, связанные с ними цели, задачи деятельности;</w:t>
      </w:r>
    </w:p>
    <w:p w14:paraId="A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планирование проектной деятельности;</w:t>
      </w:r>
    </w:p>
    <w:p w14:paraId="A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14:paraId="A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самооценку процесса и результата проектной деятельности, </w:t>
      </w:r>
      <w:r>
        <w:rPr>
          <w:rFonts w:ascii="Times New Roman" w:hAnsi="Times New Roman"/>
          <w:color w:val="000000"/>
          <w:sz w:val="28"/>
        </w:rPr>
        <w:t>взаимооценку</w:t>
      </w:r>
      <w:r>
        <w:rPr>
          <w:rFonts w:ascii="Times New Roman" w:hAnsi="Times New Roman"/>
          <w:color w:val="000000"/>
          <w:sz w:val="28"/>
        </w:rPr>
        <w:t>.</w:t>
      </w:r>
    </w:p>
    <w:p w14:paraId="A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 исследовательские действия: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A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A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14:paraId="B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14:paraId="B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14:paraId="B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B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14:paraId="B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B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14:paraId="B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14:paraId="B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Работа с информацией:</w:t>
      </w:r>
    </w:p>
    <w:p w14:paraId="B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14:paraId="B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14:paraId="B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14:paraId="B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14:paraId="BC010000">
      <w:pPr>
        <w:spacing w:after="0" w:line="144" w:lineRule="auto"/>
        <w:ind w:firstLine="0" w:left="120"/>
        <w:jc w:val="both"/>
      </w:pPr>
    </w:p>
    <w:p w14:paraId="B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Регулятивные универсальные учебные действия</w:t>
      </w:r>
    </w:p>
    <w:p w14:paraId="BE010000">
      <w:pPr>
        <w:spacing w:after="0" w:line="72" w:lineRule="auto"/>
        <w:ind w:firstLine="0" w:left="120"/>
        <w:jc w:val="both"/>
      </w:pPr>
    </w:p>
    <w:p w14:paraId="B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14:paraId="C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C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C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C3010000">
      <w:pPr>
        <w:spacing w:after="0" w:line="72" w:lineRule="auto"/>
        <w:ind w:firstLine="0" w:left="120"/>
        <w:jc w:val="both"/>
      </w:pPr>
    </w:p>
    <w:p w14:paraId="C4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b w:val="1"/>
          <w:color w:val="000000"/>
          <w:sz w:val="28"/>
        </w:rPr>
        <w:t>амоконтроль (рефлексия</w:t>
      </w:r>
      <w:r>
        <w:rPr>
          <w:rFonts w:ascii="Times New Roman" w:hAnsi="Times New Roman"/>
          <w:b w:val="1"/>
          <w:color w:val="000000"/>
          <w:sz w:val="28"/>
        </w:rPr>
        <w:t xml:space="preserve">) 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C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14:paraId="C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14:paraId="C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14:paraId="C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C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Умение принятия себя и других:</w:t>
      </w:r>
    </w:p>
    <w:p w14:paraId="C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CB010000">
      <w:pPr>
        <w:spacing w:after="0" w:line="168" w:lineRule="auto"/>
        <w:ind w:firstLine="0" w:left="120"/>
        <w:jc w:val="both"/>
      </w:pPr>
    </w:p>
    <w:p w14:paraId="CC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Коммуникативные универсальные учебные действия</w:t>
      </w:r>
    </w:p>
    <w:p w14:paraId="C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Общение: </w:t>
      </w:r>
    </w:p>
    <w:p w14:paraId="C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14:paraId="C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14:paraId="D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14:paraId="D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14:paraId="D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14:paraId="D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14:paraId="D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D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14:paraId="D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14:paraId="D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14:paraId="D8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D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Для </w:t>
      </w:r>
      <w:r>
        <w:rPr>
          <w:rFonts w:ascii="Times New Roman" w:hAnsi="Times New Roman"/>
          <w:b w:val="1"/>
          <w:color w:val="000000"/>
          <w:sz w:val="28"/>
        </w:rPr>
        <w:t xml:space="preserve">всех модулей </w:t>
      </w:r>
      <w:r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14:paraId="D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14:paraId="D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14:paraId="D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14:paraId="D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«Производство и технологии»</w:t>
      </w:r>
    </w:p>
    <w:p w14:paraId="DE010000">
      <w:pPr>
        <w:spacing w:after="0" w:line="72" w:lineRule="auto"/>
        <w:ind w:firstLine="0" w:left="120"/>
        <w:jc w:val="both"/>
      </w:pPr>
    </w:p>
    <w:p w14:paraId="D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классе:</w:t>
      </w:r>
    </w:p>
    <w:p w14:paraId="E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14:paraId="E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14:paraId="E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14:paraId="E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E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14:paraId="E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14:paraId="E6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6 классе</w:t>
      </w:r>
      <w:r>
        <w:rPr>
          <w:rFonts w:ascii="Times New Roman" w:hAnsi="Times New Roman"/>
          <w:color w:val="000000"/>
          <w:sz w:val="28"/>
        </w:rPr>
        <w:t>:</w:t>
      </w:r>
    </w:p>
    <w:p w14:paraId="E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14:paraId="E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14:paraId="E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14:paraId="EA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классе:</w:t>
      </w:r>
    </w:p>
    <w:p w14:paraId="E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14:paraId="E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14:paraId="E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14:paraId="E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14:paraId="E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14:paraId="F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14:paraId="F1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8 классе:</w:t>
      </w:r>
    </w:p>
    <w:p w14:paraId="F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14:paraId="F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14:paraId="F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14:paraId="F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14:paraId="F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14:paraId="F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F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F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9 классе:</w:t>
      </w:r>
    </w:p>
    <w:p w14:paraId="F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14:paraId="F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14:paraId="F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14:paraId="F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14:paraId="F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14:paraId="F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14:paraId="00020000">
      <w:pPr>
        <w:spacing w:after="0" w:line="72" w:lineRule="auto"/>
        <w:ind w:firstLine="0" w:left="120"/>
        <w:jc w:val="both"/>
      </w:pPr>
    </w:p>
    <w:p w14:paraId="01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классе:</w:t>
      </w:r>
    </w:p>
    <w:p w14:paraId="0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14:paraId="0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0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14:paraId="0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14:paraId="0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размеров);</w:t>
      </w:r>
    </w:p>
    <w:p w14:paraId="0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8020000">
      <w:pPr>
        <w:spacing w:after="0" w:line="72" w:lineRule="auto"/>
        <w:ind w:firstLine="0" w:left="120"/>
        <w:jc w:val="both"/>
      </w:pPr>
    </w:p>
    <w:p w14:paraId="09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6 классе:</w:t>
      </w:r>
    </w:p>
    <w:p w14:paraId="0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14:paraId="0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14:paraId="0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14:paraId="0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тексты, рисунки в графическом редакторе;</w:t>
      </w:r>
    </w:p>
    <w:p w14:paraId="0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F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классе:</w:t>
      </w:r>
    </w:p>
    <w:p w14:paraId="1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14:paraId="1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14:paraId="1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14:paraId="1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14:paraId="1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14:paraId="1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14:paraId="1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8 классе:</w:t>
      </w:r>
    </w:p>
    <w:p w14:paraId="1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14:paraId="1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14:paraId="1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14:paraId="1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14:paraId="1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 и сборочные чертежи;</w:t>
      </w:r>
    </w:p>
    <w:p w14:paraId="1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1E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9 классе:</w:t>
      </w:r>
    </w:p>
    <w:p w14:paraId="1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14:paraId="2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14:paraId="2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2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2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«3</w:t>
      </w:r>
      <w:r>
        <w:rPr>
          <w:rFonts w:ascii="Times New Roman" w:hAnsi="Times New Roman"/>
          <w:b w:val="1"/>
          <w:color w:val="000000"/>
          <w:sz w:val="28"/>
        </w:rPr>
        <w:t>D</w:t>
      </w:r>
      <w:r>
        <w:rPr>
          <w:rFonts w:ascii="Times New Roman" w:hAnsi="Times New Roman"/>
          <w:b w:val="1"/>
          <w:color w:val="000000"/>
          <w:sz w:val="28"/>
        </w:rPr>
        <w:t>-моделирование, прототипирование, макетирование»</w:t>
      </w:r>
    </w:p>
    <w:p w14:paraId="24020000">
      <w:pPr>
        <w:spacing w:after="0" w:line="72" w:lineRule="auto"/>
        <w:ind w:firstLine="0" w:left="120"/>
        <w:jc w:val="both"/>
      </w:pPr>
    </w:p>
    <w:p w14:paraId="25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14:paraId="2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14:paraId="2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14:paraId="2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14:paraId="2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14:paraId="2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14:paraId="2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14:paraId="2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2D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>:</w:t>
      </w:r>
    </w:p>
    <w:p w14:paraId="2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14:paraId="2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14:paraId="3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14:paraId="3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14:paraId="3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14:paraId="3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14:paraId="3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изделие;</w:t>
      </w:r>
    </w:p>
    <w:p w14:paraId="3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14:paraId="36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14:paraId="3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14:paraId="3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14:paraId="3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14:paraId="3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14:paraId="3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-моделирования;</w:t>
      </w:r>
    </w:p>
    <w:p w14:paraId="3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14:paraId="3D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3E020000">
      <w:pPr>
        <w:spacing w:after="0" w:line="72" w:lineRule="auto"/>
        <w:ind w:firstLine="0" w:left="120"/>
        <w:jc w:val="both"/>
      </w:pPr>
    </w:p>
    <w:p w14:paraId="3F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классе:</w:t>
      </w:r>
    </w:p>
    <w:p w14:paraId="4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4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4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14:paraId="4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14:paraId="4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14:paraId="4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4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14:paraId="4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4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14:paraId="4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14:paraId="4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14:paraId="4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14:paraId="4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14:paraId="4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14:paraId="4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4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14:paraId="5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14:paraId="5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14:paraId="5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5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14:paraId="5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55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</w:t>
      </w:r>
      <w:r>
        <w:rPr>
          <w:rFonts w:ascii="Times New Roman" w:hAnsi="Times New Roman"/>
          <w:b w:val="1"/>
          <w:color w:val="000000"/>
          <w:sz w:val="28"/>
        </w:rPr>
        <w:t xml:space="preserve"> в 6 классе:</w:t>
      </w:r>
    </w:p>
    <w:p w14:paraId="5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14:paraId="5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14:paraId="5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14:paraId="5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14:paraId="5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14:paraId="5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5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5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14:paraId="5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14:paraId="5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14:paraId="6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14:paraId="6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14:paraId="6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14:paraId="6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14:paraId="6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14:paraId="6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14:paraId="6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14:paraId="6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14:paraId="6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14:paraId="6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6A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классе:</w:t>
      </w:r>
    </w:p>
    <w:p w14:paraId="6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14:paraId="6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6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14:paraId="6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6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14:paraId="7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7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14:paraId="7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14:paraId="7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14:paraId="7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14:paraId="7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14:paraId="7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14:paraId="7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14:paraId="7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14:paraId="7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14:paraId="7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14:paraId="7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14:paraId="7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14:paraId="7D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«Робототехника»</w:t>
      </w:r>
    </w:p>
    <w:p w14:paraId="7E020000">
      <w:pPr>
        <w:spacing w:after="0" w:line="72" w:lineRule="auto"/>
        <w:ind w:firstLine="0" w:left="120"/>
        <w:jc w:val="both"/>
      </w:pPr>
    </w:p>
    <w:p w14:paraId="7F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классе:</w:t>
      </w:r>
    </w:p>
    <w:p w14:paraId="8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14:paraId="8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14:paraId="8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14:paraId="8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14:paraId="8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14:paraId="8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14:paraId="8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8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14:paraId="88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6 классе:</w:t>
      </w:r>
    </w:p>
    <w:p w14:paraId="8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14:paraId="8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14:paraId="8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14:paraId="8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14:paraId="8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14:paraId="8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14:paraId="8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изделие;</w:t>
      </w:r>
    </w:p>
    <w:p w14:paraId="9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14:paraId="91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7 классе:</w:t>
      </w:r>
    </w:p>
    <w:p w14:paraId="9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14:paraId="9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14:paraId="9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14:paraId="9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14:paraId="9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14:paraId="9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14:paraId="98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8 классе:</w:t>
      </w:r>
    </w:p>
    <w:p w14:paraId="9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9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14:paraId="9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сборку беспилотного летательного аппарата;</w:t>
      </w:r>
    </w:p>
    <w:p w14:paraId="9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пилотирование беспилотных летательных аппаратов;</w:t>
      </w:r>
    </w:p>
    <w:p w14:paraId="9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14:paraId="9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14:paraId="9F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9 классе:</w:t>
      </w:r>
    </w:p>
    <w:p w14:paraId="A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системы;</w:t>
      </w:r>
    </w:p>
    <w:p w14:paraId="A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r>
        <w:rPr>
          <w:rFonts w:ascii="Times New Roman" w:hAnsi="Times New Roman"/>
          <w:color w:val="000000"/>
          <w:sz w:val="28"/>
        </w:rPr>
        <w:t>нейротехнологии</w:t>
      </w:r>
      <w:r>
        <w:rPr>
          <w:rFonts w:ascii="Times New Roman" w:hAnsi="Times New Roman"/>
          <w:color w:val="000000"/>
          <w:sz w:val="28"/>
        </w:rPr>
        <w:t>, машинное зрение, телеметрия и пр.), назвать области их применения;</w:t>
      </w:r>
    </w:p>
    <w:p w14:paraId="A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A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перспективы развития беспилотной робототехники;</w:t>
      </w:r>
    </w:p>
    <w:p w14:paraId="A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A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14:paraId="A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языки программирования для управления роботами;</w:t>
      </w:r>
    </w:p>
    <w:p w14:paraId="A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осуществлять управление групповым взаимодействием роботов;</w:t>
      </w:r>
    </w:p>
    <w:p w14:paraId="A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пилотирования;</w:t>
      </w:r>
    </w:p>
    <w:p w14:paraId="A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проекты;</w:t>
      </w:r>
    </w:p>
    <w:p w14:paraId="A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14:paraId="AB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14:paraId="AC020000">
      <w:pPr>
        <w:spacing w:after="0" w:line="72" w:lineRule="auto"/>
        <w:ind w:firstLine="0" w:left="120"/>
        <w:jc w:val="both"/>
      </w:pPr>
    </w:p>
    <w:p w14:paraId="AD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обучения в 8–9 классах:</w:t>
      </w:r>
    </w:p>
    <w:p w14:paraId="A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14:paraId="A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14:paraId="B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14:paraId="B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14:paraId="B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14:paraId="B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14:paraId="B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14:paraId="B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14:paraId="B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14:paraId="B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B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B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BA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«Животноводство»</w:t>
      </w:r>
    </w:p>
    <w:p w14:paraId="BB020000">
      <w:pPr>
        <w:spacing w:after="0" w:line="72" w:lineRule="auto"/>
        <w:ind w:firstLine="0" w:left="120"/>
        <w:jc w:val="both"/>
      </w:pPr>
    </w:p>
    <w:p w14:paraId="BC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обучения в 7–8 классах</w:t>
      </w:r>
      <w:r>
        <w:rPr>
          <w:rFonts w:ascii="Times New Roman" w:hAnsi="Times New Roman"/>
          <w:color w:val="000000"/>
          <w:sz w:val="28"/>
        </w:rPr>
        <w:t>:</w:t>
      </w:r>
    </w:p>
    <w:p w14:paraId="B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14:paraId="B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14:paraId="B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14:paraId="C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14:paraId="C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14:paraId="C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14:paraId="C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14:paraId="C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14:paraId="C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14:paraId="C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C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 освоения содержания модуля «Растениеводство»</w:t>
      </w:r>
    </w:p>
    <w:p w14:paraId="C8020000">
      <w:pPr>
        <w:spacing w:after="0" w:line="72" w:lineRule="auto"/>
        <w:ind w:firstLine="0" w:left="120"/>
        <w:jc w:val="both"/>
      </w:pPr>
    </w:p>
    <w:p w14:paraId="C9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К концу обучения в 7–8 классах:</w:t>
      </w:r>
    </w:p>
    <w:p w14:paraId="C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14:paraId="C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C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14:paraId="C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14:paraId="C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14:paraId="C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14:paraId="D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14:paraId="D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14:paraId="D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14:paraId="D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14:paraId="D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14:paraId="D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14:paraId="D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14:paraId="D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D802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D9020000">
      <w:pPr>
        <w:spacing w:after="0"/>
        <w:ind w:firstLine="0" w:left="120"/>
      </w:pPr>
      <w:bookmarkStart w:id="5" w:name="block-65301120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DA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50"/>
        <w:gridCol w:w="3696"/>
        <w:gridCol w:w="895"/>
        <w:gridCol w:w="1603"/>
        <w:gridCol w:w="1697"/>
        <w:gridCol w:w="2416"/>
      </w:tblGrid>
      <w:tr>
        <w:trPr>
          <w:trHeight w:hRule="atLeast" w:val="144"/>
        </w:trPr>
        <w:tc>
          <w:tcPr>
            <w:tcW w:type="dxa" w:w="55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C020000">
            <w:pPr>
              <w:spacing w:after="0"/>
              <w:ind w:firstLine="0" w:left="135"/>
            </w:pPr>
          </w:p>
        </w:tc>
        <w:tc>
          <w:tcPr>
            <w:tcW w:type="dxa" w:w="369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E020000">
            <w:pPr>
              <w:spacing w:after="0"/>
              <w:ind w:firstLine="0" w:left="135"/>
            </w:pPr>
          </w:p>
        </w:tc>
        <w:tc>
          <w:tcPr>
            <w:tcW w:type="dxa" w:w="419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41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1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3020000">
            <w:pPr>
              <w:spacing w:after="0"/>
              <w:ind w:firstLine="0" w:left="135"/>
            </w:pP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5020000">
            <w:pPr>
              <w:spacing w:after="0"/>
              <w:ind w:firstLine="0" w:left="135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7020000">
            <w:pPr>
              <w:spacing w:after="0"/>
              <w:ind w:firstLine="0" w:left="135"/>
            </w:pPr>
          </w:p>
        </w:tc>
        <w:tc>
          <w:tcPr>
            <w:tcW w:type="dxa" w:w="241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24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71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24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571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Технологии обработки древесины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электрифицированного инструмента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24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type="dxa" w:w="571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3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24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571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30000"/>
        </w:tc>
      </w:tr>
      <w:tr>
        <w:trPr>
          <w:trHeight w:hRule="atLeast" w:val="144"/>
        </w:trPr>
        <w:tc>
          <w:tcPr>
            <w:tcW w:type="dxa" w:w="424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6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4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30000"/>
        </w:tc>
      </w:tr>
    </w:tbl>
    <w:p w14:paraId="75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6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01"/>
        <w:gridCol w:w="2992"/>
        <w:gridCol w:w="977"/>
        <w:gridCol w:w="1699"/>
        <w:gridCol w:w="1787"/>
        <w:gridCol w:w="2646"/>
      </w:tblGrid>
      <w:tr>
        <w:trPr>
          <w:trHeight w:hRule="atLeast" w:val="144"/>
        </w:trPr>
        <w:tc>
          <w:tcPr>
            <w:tcW w:type="dxa" w:w="50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803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A030000">
            <w:pPr>
              <w:spacing w:after="0"/>
              <w:ind w:firstLine="0" w:left="135"/>
            </w:pPr>
          </w:p>
        </w:tc>
        <w:tc>
          <w:tcPr>
            <w:tcW w:type="dxa" w:w="4463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4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D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F030000">
            <w:pPr>
              <w:spacing w:after="0"/>
              <w:ind w:firstLine="0" w:left="135"/>
            </w:pP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1030000">
            <w:pPr>
              <w:spacing w:after="0"/>
              <w:ind w:firstLine="0" w:left="135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3030000">
            <w:pPr>
              <w:spacing w:after="0"/>
              <w:ind w:firstLine="0" w:left="135"/>
            </w:pPr>
          </w:p>
        </w:tc>
        <w:tc>
          <w:tcPr>
            <w:tcW w:type="dxa" w:w="264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r>
              <w:rPr>
                <w:rFonts w:ascii="Times New Roman" w:hAnsi="Times New Roman"/>
                <w:color w:val="000000"/>
                <w:sz w:val="24"/>
              </w:rPr>
              <w:t>механизмы.Перспективы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развития техники и технологий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3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3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30000"/>
        </w:tc>
      </w:tr>
      <w:tr>
        <w:trPr>
          <w:trHeight w:hRule="atLeast" w:val="144"/>
        </w:trPr>
        <w:tc>
          <w:tcPr>
            <w:tcW w:type="dxa" w:w="10602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61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40000"/>
        </w:tc>
      </w:tr>
      <w:tr>
        <w:trPr>
          <w:trHeight w:hRule="atLeast" w:val="144"/>
        </w:trPr>
        <w:tc>
          <w:tcPr>
            <w:tcW w:type="dxa" w:w="34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6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40000"/>
        </w:tc>
      </w:tr>
    </w:tbl>
    <w:p w14:paraId="0B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C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D040000">
      <w:pPr>
        <w:spacing w:after="0"/>
        <w:ind w:firstLine="0" w:left="120"/>
      </w:pPr>
      <w:bookmarkStart w:id="6" w:name="block-65301123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0E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73"/>
        <w:gridCol w:w="3520"/>
        <w:gridCol w:w="926"/>
        <w:gridCol w:w="1640"/>
        <w:gridCol w:w="1731"/>
        <w:gridCol w:w="2503"/>
      </w:tblGrid>
      <w:tr>
        <w:trPr>
          <w:trHeight w:hRule="atLeast" w:val="144"/>
        </w:trPr>
        <w:tc>
          <w:tcPr>
            <w:tcW w:type="dxa" w:w="47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004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2040000">
            <w:pPr>
              <w:spacing w:after="0"/>
              <w:ind w:firstLine="0" w:left="135"/>
            </w:pPr>
          </w:p>
        </w:tc>
        <w:tc>
          <w:tcPr>
            <w:tcW w:type="dxa" w:w="429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50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5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7040000">
            <w:pPr>
              <w:spacing w:after="0"/>
              <w:ind w:firstLine="0" w:left="135"/>
            </w:pP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9040000">
            <w:pPr>
              <w:spacing w:after="0"/>
              <w:ind w:firstLine="0" w:left="135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B040000">
            <w:pPr>
              <w:spacing w:after="0"/>
              <w:ind w:firstLine="0" w:left="135"/>
            </w:pPr>
          </w:p>
        </w:tc>
        <w:tc>
          <w:tcPr>
            <w:tcW w:type="dxa" w:w="250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4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4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 моделирование. Макетирование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Программа для редактирования готовых моделей. Основные приемы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4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4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40000"/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40000"/>
        </w:tc>
      </w:tr>
    </w:tbl>
    <w:p w14:paraId="A1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A2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A3040000">
      <w:pPr>
        <w:spacing w:after="0"/>
        <w:ind w:firstLine="0" w:left="120"/>
      </w:pPr>
      <w:bookmarkStart w:id="7" w:name="block-65301124"/>
      <w:bookmarkEnd w:id="6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A4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87"/>
        <w:gridCol w:w="3696"/>
        <w:gridCol w:w="766"/>
        <w:gridCol w:w="1453"/>
        <w:gridCol w:w="1558"/>
        <w:gridCol w:w="1095"/>
        <w:gridCol w:w="1902"/>
      </w:tblGrid>
      <w:tr>
        <w:trPr>
          <w:trHeight w:hRule="atLeast" w:val="144"/>
        </w:trPr>
        <w:tc>
          <w:tcPr>
            <w:tcW w:type="dxa" w:w="38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6040000">
            <w:pPr>
              <w:spacing w:after="0"/>
              <w:ind w:firstLine="0" w:left="135"/>
            </w:pPr>
          </w:p>
        </w:tc>
        <w:tc>
          <w:tcPr>
            <w:tcW w:type="dxa" w:w="369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8040000">
            <w:pPr>
              <w:spacing w:after="0"/>
              <w:ind w:firstLine="0" w:left="135"/>
            </w:pPr>
          </w:p>
        </w:tc>
        <w:tc>
          <w:tcPr>
            <w:tcW w:type="dxa" w:w="377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09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B040000">
            <w:pPr>
              <w:spacing w:after="0"/>
              <w:ind w:firstLine="0" w:left="135"/>
            </w:pPr>
          </w:p>
        </w:tc>
        <w:tc>
          <w:tcPr>
            <w:tcW w:type="dxa" w:w="190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F040000">
            <w:pPr>
              <w:spacing w:after="0"/>
              <w:ind w:firstLine="0" w:left="135"/>
            </w:pP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1040000">
            <w:pPr>
              <w:spacing w:after="0"/>
              <w:ind w:firstLine="0" w:left="135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3040000">
            <w:pPr>
              <w:spacing w:after="0"/>
              <w:ind w:firstLine="0" w:left="135"/>
            </w:pPr>
          </w:p>
        </w:tc>
        <w:tc>
          <w:tcPr>
            <w:tcW w:type="dxa" w:w="109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0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4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4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приемы макетирования 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4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и самоанализ результатов проектной деятельности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в питании человека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5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5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Растениеводство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50000"/>
        </w:tc>
      </w:tr>
      <w:tr>
        <w:trPr>
          <w:trHeight w:hRule="atLeast" w:val="144"/>
        </w:trPr>
        <w:tc>
          <w:tcPr>
            <w:tcW w:type="dxa" w:w="10857"/>
            <w:gridSpan w:val="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Животноводство</w:t>
            </w: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type="dxa" w:w="36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 w:firstLine="0" w:left="135"/>
            </w:pPr>
          </w:p>
        </w:tc>
        <w:tc>
          <w:tcPr>
            <w:tcW w:type="dxa" w:w="190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6008"/>
            <w:gridSpan w:val="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50000"/>
        </w:tc>
      </w:tr>
      <w:tr>
        <w:trPr>
          <w:trHeight w:hRule="atLeast" w:val="144"/>
        </w:trPr>
        <w:tc>
          <w:tcPr>
            <w:tcW w:type="dxa" w:w="408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5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99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50000"/>
        </w:tc>
      </w:tr>
    </w:tbl>
    <w:p w14:paraId="76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7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8050000">
      <w:pPr>
        <w:spacing w:after="0"/>
        <w:ind w:firstLine="0" w:left="120"/>
      </w:pPr>
      <w:bookmarkStart w:id="8" w:name="block-65301116"/>
      <w:bookmarkEnd w:id="7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790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92"/>
        <w:gridCol w:w="3168"/>
        <w:gridCol w:w="960"/>
        <w:gridCol w:w="1680"/>
        <w:gridCol w:w="1768"/>
        <w:gridCol w:w="2599"/>
      </w:tblGrid>
      <w:tr>
        <w:trPr>
          <w:trHeight w:hRule="atLeast" w:val="144"/>
        </w:trPr>
        <w:tc>
          <w:tcPr>
            <w:tcW w:type="dxa" w:w="4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B050000">
            <w:pPr>
              <w:spacing w:after="0"/>
              <w:ind w:firstLine="0" w:left="135"/>
            </w:pPr>
          </w:p>
        </w:tc>
        <w:tc>
          <w:tcPr>
            <w:tcW w:type="dxa" w:w="31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D050000">
            <w:pPr>
              <w:spacing w:after="0"/>
              <w:ind w:firstLine="0" w:left="135"/>
            </w:pPr>
          </w:p>
        </w:tc>
        <w:tc>
          <w:tcPr>
            <w:tcW w:type="dxa" w:w="4408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59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0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2050000">
            <w:pPr>
              <w:spacing w:after="0"/>
              <w:ind w:firstLine="0" w:left="135"/>
            </w:pP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4050000">
            <w:pPr>
              <w:spacing w:after="0"/>
              <w:ind w:firstLine="0" w:left="135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6050000">
            <w:pPr>
              <w:spacing w:after="0"/>
              <w:ind w:firstLine="0" w:left="135"/>
            </w:pPr>
          </w:p>
        </w:tc>
        <w:tc>
          <w:tcPr>
            <w:tcW w:type="dxa" w:w="259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5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5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604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5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31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604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50000"/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6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9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50000"/>
        </w:tc>
      </w:tr>
    </w:tbl>
    <w:p w14:paraId="FC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D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E050000">
      <w:pPr>
        <w:spacing w:after="0"/>
        <w:ind w:firstLine="0" w:left="120"/>
      </w:pPr>
      <w:bookmarkStart w:id="9" w:name="block-65301125"/>
      <w:bookmarkEnd w:id="8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FF0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55"/>
        <w:gridCol w:w="3872"/>
        <w:gridCol w:w="892"/>
        <w:gridCol w:w="1600"/>
        <w:gridCol w:w="1694"/>
        <w:gridCol w:w="2408"/>
      </w:tblGrid>
      <w:tr>
        <w:trPr>
          <w:trHeight w:hRule="atLeast" w:val="144"/>
        </w:trPr>
        <w:tc>
          <w:tcPr>
            <w:tcW w:type="dxa" w:w="45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01060000">
            <w:pPr>
              <w:spacing w:after="0"/>
              <w:ind w:firstLine="0" w:left="135"/>
            </w:pPr>
          </w:p>
        </w:tc>
        <w:tc>
          <w:tcPr>
            <w:tcW w:type="dxa" w:w="387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3060000">
            <w:pPr>
              <w:spacing w:after="0"/>
              <w:ind w:firstLine="0" w:left="135"/>
            </w:pPr>
          </w:p>
        </w:tc>
        <w:tc>
          <w:tcPr>
            <w:tcW w:type="dxa" w:w="418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40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6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87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8060000">
            <w:pPr>
              <w:spacing w:after="0"/>
              <w:ind w:firstLine="0" w:left="135"/>
            </w:pP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A060000">
            <w:pPr>
              <w:spacing w:after="0"/>
              <w:ind w:firstLine="0" w:left="135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C060000">
            <w:pPr>
              <w:spacing w:after="0"/>
              <w:ind w:firstLine="0" w:left="135"/>
            </w:pPr>
          </w:p>
        </w:tc>
        <w:tc>
          <w:tcPr>
            <w:tcW w:type="dxa" w:w="240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60000"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60000"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60000"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60000"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Растениеводство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60000"/>
        </w:tc>
      </w:tr>
      <w:tr>
        <w:trPr>
          <w:trHeight w:hRule="atLeast" w:val="144"/>
        </w:trPr>
        <w:tc>
          <w:tcPr>
            <w:tcW w:type="dxa" w:w="10921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Животноводство</w:t>
            </w: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type="dxa" w:w="387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70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60000"/>
        </w:tc>
      </w:tr>
      <w:tr>
        <w:trPr>
          <w:trHeight w:hRule="atLeast" w:val="144"/>
        </w:trPr>
        <w:tc>
          <w:tcPr>
            <w:tcW w:type="dxa" w:w="432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9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4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60000"/>
        </w:tc>
      </w:tr>
    </w:tbl>
    <w:p w14:paraId="9C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D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E060000">
      <w:pPr>
        <w:spacing w:after="0"/>
        <w:ind w:firstLine="0" w:left="120"/>
      </w:pPr>
      <w:bookmarkStart w:id="10" w:name="block-65301126"/>
      <w:bookmarkEnd w:id="9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9F06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МОДУЛИ + ВАРИАТИВНЫЙ МОДУЛЬ «АВТОМАТИЗИРОВАННЫЕ СИСТЕМЫ»)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73"/>
        <w:gridCol w:w="3520"/>
        <w:gridCol w:w="926"/>
        <w:gridCol w:w="1640"/>
        <w:gridCol w:w="1731"/>
        <w:gridCol w:w="2503"/>
      </w:tblGrid>
      <w:tr>
        <w:trPr>
          <w:trHeight w:hRule="atLeast" w:val="144"/>
        </w:trPr>
        <w:tc>
          <w:tcPr>
            <w:tcW w:type="dxa" w:w="47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106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3060000">
            <w:pPr>
              <w:spacing w:after="0"/>
              <w:ind w:firstLine="0" w:left="135"/>
            </w:pPr>
          </w:p>
        </w:tc>
        <w:tc>
          <w:tcPr>
            <w:tcW w:type="dxa" w:w="4297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50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6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8060000">
            <w:pPr>
              <w:spacing w:after="0"/>
              <w:ind w:firstLine="0" w:left="135"/>
            </w:pP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A060000">
            <w:pPr>
              <w:spacing w:after="0"/>
              <w:ind w:firstLine="0" w:left="135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C060000">
            <w:pPr>
              <w:spacing w:after="0"/>
              <w:ind w:firstLine="0" w:left="135"/>
            </w:pPr>
          </w:p>
        </w:tc>
        <w:tc>
          <w:tcPr>
            <w:tcW w:type="dxa" w:w="250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6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6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6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70000"/>
        </w:tc>
      </w:tr>
      <w:tr>
        <w:trPr>
          <w:trHeight w:hRule="atLeast" w:val="144"/>
        </w:trPr>
        <w:tc>
          <w:tcPr>
            <w:tcW w:type="dxa" w:w="10793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Автоматизированные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системы</w:t>
            </w: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коммутации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профессий.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587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70000"/>
        </w:tc>
      </w:tr>
      <w:tr>
        <w:trPr>
          <w:trHeight w:hRule="atLeast" w:val="144"/>
        </w:trPr>
        <w:tc>
          <w:tcPr>
            <w:tcW w:type="dxa" w:w="39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2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3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0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70000"/>
        </w:tc>
      </w:tr>
    </w:tbl>
    <w:p w14:paraId="3E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F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40070000">
      <w:pPr>
        <w:spacing w:after="0"/>
        <w:ind w:firstLine="0" w:left="120"/>
      </w:pPr>
      <w:bookmarkStart w:id="11" w:name="block-65301109"/>
      <w:bookmarkEnd w:id="10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4107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69"/>
        <w:gridCol w:w="3608"/>
        <w:gridCol w:w="917"/>
        <w:gridCol w:w="1630"/>
        <w:gridCol w:w="1722"/>
        <w:gridCol w:w="2480"/>
      </w:tblGrid>
      <w:tr>
        <w:trPr>
          <w:trHeight w:hRule="atLeast" w:val="144"/>
        </w:trPr>
        <w:tc>
          <w:tcPr>
            <w:tcW w:type="dxa" w:w="46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3070000">
            <w:pPr>
              <w:spacing w:after="0"/>
              <w:ind w:firstLine="0" w:left="135"/>
            </w:pPr>
          </w:p>
        </w:tc>
        <w:tc>
          <w:tcPr>
            <w:tcW w:type="dxa" w:w="360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5070000">
            <w:pPr>
              <w:spacing w:after="0"/>
              <w:ind w:firstLine="0" w:left="135"/>
            </w:pPr>
          </w:p>
        </w:tc>
        <w:tc>
          <w:tcPr>
            <w:tcW w:type="dxa" w:w="4269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4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8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A070000">
            <w:pPr>
              <w:spacing w:after="0"/>
              <w:ind w:firstLine="0" w:left="135"/>
            </w:pP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C070000">
            <w:pPr>
              <w:spacing w:after="0"/>
              <w:ind w:firstLine="0" w:left="135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E070000">
            <w:pPr>
              <w:spacing w:after="0"/>
              <w:ind w:firstLine="0" w:left="135"/>
            </w:pPr>
          </w:p>
        </w:tc>
        <w:tc>
          <w:tcPr>
            <w:tcW w:type="dxa" w:w="24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70000"/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70000"/>
        </w:tc>
      </w:tr>
    </w:tbl>
    <w:p w14:paraId="B8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B9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BA070000">
      <w:pPr>
        <w:spacing w:after="0"/>
        <w:ind w:firstLine="0" w:left="120"/>
      </w:pPr>
      <w:bookmarkStart w:id="12" w:name="block-65301129"/>
      <w:bookmarkEnd w:id="11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BB07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69"/>
        <w:gridCol w:w="3608"/>
        <w:gridCol w:w="917"/>
        <w:gridCol w:w="1630"/>
        <w:gridCol w:w="1722"/>
        <w:gridCol w:w="2480"/>
      </w:tblGrid>
      <w:tr>
        <w:trPr>
          <w:trHeight w:hRule="atLeast" w:val="144"/>
        </w:trPr>
        <w:tc>
          <w:tcPr>
            <w:tcW w:type="dxa" w:w="46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BD070000">
            <w:pPr>
              <w:spacing w:after="0"/>
              <w:ind w:firstLine="0" w:left="135"/>
            </w:pPr>
          </w:p>
        </w:tc>
        <w:tc>
          <w:tcPr>
            <w:tcW w:type="dxa" w:w="360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F070000">
            <w:pPr>
              <w:spacing w:after="0"/>
              <w:ind w:firstLine="0" w:left="135"/>
            </w:pPr>
          </w:p>
        </w:tc>
        <w:tc>
          <w:tcPr>
            <w:tcW w:type="dxa" w:w="4269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4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4070000">
            <w:pPr>
              <w:spacing w:after="0"/>
              <w:ind w:firstLine="0" w:left="135"/>
            </w:pP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6070000">
            <w:pPr>
              <w:spacing w:after="0"/>
              <w:ind w:firstLine="0" w:left="135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8070000">
            <w:pPr>
              <w:spacing w:after="0"/>
              <w:ind w:firstLine="0" w:left="135"/>
            </w:pPr>
          </w:p>
        </w:tc>
        <w:tc>
          <w:tcPr>
            <w:tcW w:type="dxa" w:w="24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Производство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предприниимательство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графика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Черчение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Создание моделей, сложных объектов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7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Робототехника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80000"/>
        </w:tc>
      </w:tr>
      <w:tr>
        <w:trPr>
          <w:trHeight w:hRule="atLeast" w:val="144"/>
        </w:trPr>
        <w:tc>
          <w:tcPr>
            <w:tcW w:type="dxa" w:w="10826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Автоматизированные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системы</w:t>
            </w: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583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80000"/>
        </w:tc>
      </w:tr>
      <w:tr>
        <w:trPr>
          <w:trHeight w:hRule="atLeast" w:val="144"/>
        </w:trPr>
        <w:tc>
          <w:tcPr>
            <w:tcW w:type="dxa" w:w="407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63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4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80000"/>
        </w:tc>
      </w:tr>
    </w:tbl>
    <w:p w14:paraId="4208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4308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44080000">
      <w:pPr>
        <w:spacing w:after="0"/>
        <w:ind w:firstLine="0" w:left="120"/>
      </w:pPr>
      <w:bookmarkStart w:id="13" w:name="block-65301122"/>
      <w:bookmarkEnd w:id="12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4508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708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908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C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E08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развёртки футляра»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Древесина.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древесины»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рационального питания. Пищевая </w:t>
            </w:r>
            <w:r>
              <w:rPr>
                <w:rFonts w:ascii="Times New Roman" w:hAnsi="Times New Roman"/>
                <w:color w:val="000000"/>
                <w:sz w:val="24"/>
              </w:rPr>
              <w:t>ценость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овощей.Технологии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обработки овощей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 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20»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текстильных материалов» по технологической карте: подготовка </w:t>
            </w:r>
            <w:r>
              <w:rPr>
                <w:rFonts w:ascii="Times New Roman" w:hAnsi="Times New Roman"/>
                <w:color w:val="000000"/>
                <w:sz w:val="24"/>
              </w:rPr>
              <w:t>выкроек, раскрой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со швейным производством: конструктор, технолог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«Сборка модели робота,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 датчика нажатия»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90000"/>
        </w:tc>
      </w:tr>
    </w:tbl>
    <w:p w14:paraId="6209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6309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6509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709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A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C09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сборки изделий из тонколистового металла и проволоки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металлов: фрезеровщик, слесарь, токарь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продуктов»: обоснование проекта,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стиль. Профессии, связанные с производством одежды: 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Машинные швы. Регуляторы швейной машины. Практическая работа «Выполнение образцов двойных </w:t>
            </w:r>
            <w:r>
              <w:rPr>
                <w:rFonts w:ascii="Times New Roman" w:hAnsi="Times New Roman"/>
                <w:color w:val="000000"/>
                <w:sz w:val="24"/>
              </w:rPr>
              <w:t>швов»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работы датчика </w:t>
            </w:r>
            <w:r>
              <w:rPr>
                <w:rFonts w:ascii="Times New Roman" w:hAnsi="Times New Roman"/>
                <w:color w:val="000000"/>
                <w:sz w:val="24"/>
              </w:rPr>
              <w:t>расстояния»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защите. Испытание модели робота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A0000"/>
        </w:tc>
      </w:tr>
    </w:tbl>
    <w:p w14:paraId="800A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810A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820A0000">
      <w:pPr>
        <w:spacing w:after="0"/>
        <w:ind w:firstLine="0" w:left="120"/>
      </w:pPr>
      <w:bookmarkStart w:id="14" w:name="block-65301111"/>
      <w:bookmarkEnd w:id="13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830A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56"/>
        <w:gridCol w:w="3520"/>
        <w:gridCol w:w="793"/>
        <w:gridCol w:w="1485"/>
        <w:gridCol w:w="1587"/>
        <w:gridCol w:w="1120"/>
        <w:gridCol w:w="1933"/>
      </w:tblGrid>
      <w:tr>
        <w:trPr>
          <w:trHeight w:hRule="atLeast" w:val="144"/>
        </w:trPr>
        <w:tc>
          <w:tcPr>
            <w:tcW w:type="dxa" w:w="35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850A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70A0000">
            <w:pPr>
              <w:spacing w:after="0"/>
              <w:ind w:firstLine="0" w:left="135"/>
            </w:pPr>
          </w:p>
        </w:tc>
        <w:tc>
          <w:tcPr>
            <w:tcW w:type="dxa" w:w="386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A0A0000">
            <w:pPr>
              <w:spacing w:after="0"/>
              <w:ind w:firstLine="0" w:left="135"/>
            </w:pPr>
          </w:p>
        </w:tc>
        <w:tc>
          <w:tcPr>
            <w:tcW w:type="dxa" w:w="193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E0A0000">
            <w:pPr>
              <w:spacing w:after="0"/>
              <w:ind w:firstLine="0" w:left="135"/>
            </w:pP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900A0000">
            <w:pPr>
              <w:spacing w:after="0"/>
              <w:ind w:firstLine="0" w:left="135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920A0000">
            <w:pPr>
              <w:spacing w:after="0"/>
              <w:ind w:firstLine="0" w:left="135"/>
            </w:pPr>
          </w:p>
        </w:tc>
        <w:tc>
          <w:tcPr>
            <w:tcW w:type="dxa" w:w="11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дизайном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"https://lesson.edu.ru/lesson/a35649aa-0907-4cc8-955f-d48db0e9e7c6"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35649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</w:rPr>
              <w:t>-0907-4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t>8-955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"https://lesson.edu.ru/lesson/4116c5b5-8c13-4d78-807f-8ad31c3a002b"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/4116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5-8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13-4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78-807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-8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31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002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"https://lesson.edu.ru/lesson/ac8d72a0-8cff-4c7c-b769-776c338793f2"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0-8</w:t>
            </w:r>
            <w:r>
              <w:rPr>
                <w:rFonts w:ascii="Times New Roman" w:hAnsi="Times New Roman"/>
                <w:color w:val="0000FF"/>
                <w:u w:val="single"/>
              </w:rPr>
              <w:t>cff</w:t>
            </w:r>
            <w:r>
              <w:rPr>
                <w:rFonts w:ascii="Times New Roman" w:hAnsi="Times New Roman"/>
                <w:color w:val="0000FF"/>
                <w:u w:val="single"/>
              </w:rPr>
              <w:t>-4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769-776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338793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3D-моделирование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"https://lesson.edu.ru/lesson/4647c797-f20f-4520-a4af-bb868caf6abb"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/4647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797-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-4520-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</w:rPr>
              <w:t>868</w:t>
            </w:r>
            <w:r>
              <w:rPr>
                <w:rFonts w:ascii="Times New Roman" w:hAnsi="Times New Roman"/>
                <w:color w:val="0000FF"/>
                <w:u w:val="single"/>
              </w:rPr>
              <w:t>caf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abb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деталей макета. Разработка графической документации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A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модели с помощью компьютерной программы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-печатью: макетчик, </w:t>
            </w:r>
            <w:r>
              <w:rPr>
                <w:rFonts w:ascii="Times New Roman" w:hAnsi="Times New Roman"/>
                <w:color w:val="000000"/>
                <w:sz w:val="24"/>
              </w:rPr>
              <w:t>моделлер</w:t>
            </w:r>
            <w:r>
              <w:rPr>
                <w:rFonts w:ascii="Times New Roman" w:hAnsi="Times New Roman"/>
                <w:color w:val="000000"/>
                <w:sz w:val="24"/>
              </w:rPr>
              <w:t>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Композиционные материалы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Резьба и резьбовые соединения.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нарезания резьбы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"https://lesson.edu.ru/lesson/5f509cfa-d647-4901-92aa-0bef751366b1"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509</w:t>
            </w:r>
            <w:r>
              <w:rPr>
                <w:rFonts w:ascii="Times New Roman" w:hAnsi="Times New Roman"/>
                <w:color w:val="0000FF"/>
                <w:u w:val="single"/>
              </w:rPr>
              <w:t>cfa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647-4901-92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</w:rPr>
              <w:t>-0</w:t>
            </w:r>
            <w:r>
              <w:rPr>
                <w:rFonts w:ascii="Times New Roman" w:hAnsi="Times New Roman"/>
                <w:color w:val="0000FF"/>
                <w:u w:val="single"/>
              </w:rPr>
              <w:t>bef</w:t>
            </w:r>
            <w:r>
              <w:rPr>
                <w:rFonts w:ascii="Times New Roman" w:hAnsi="Times New Roman"/>
                <w:color w:val="0000FF"/>
                <w:u w:val="single"/>
              </w:rPr>
              <w:t>751366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получения и применения современных материалов, наноматериалов: нанотехнолог, </w:t>
            </w:r>
            <w:r>
              <w:rPr>
                <w:rFonts w:ascii="Times New Roman" w:hAnsi="Times New Roman"/>
                <w:color w:val="000000"/>
                <w:sz w:val="24"/>
              </w:rPr>
              <w:t>наноинженер</w:t>
            </w:r>
            <w:r>
              <w:rPr>
                <w:rFonts w:ascii="Times New Roman" w:hAnsi="Times New Roman"/>
                <w:color w:val="000000"/>
                <w:sz w:val="24"/>
              </w:rPr>
              <w:t>, инженер по наноэлектронике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"https://lesson.edu.ru/lesson/8d7f0d11-0e86-4f1f-9761-b007593c4bcc"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11-0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86-4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-9761-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007593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мяса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 повар, технолог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общественного питания, их востребованность на рынке труда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"https://lesson.edu.ru/lesson/79ff4a8e-dc16-4c4c-a84a-e418d14ce300"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/79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t>16-4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300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"https://lesson.edu.ru/lesson/79ff4a8e-dc16-4c4c-a84a-e418d14ce300"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/79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t>16-4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300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"https://lesson.edu.ru/lesson/d1f98ca2-1b72-40ed-9d96-1a2300389326"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t>2-1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72-40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</w:rPr>
              <w:t>-9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96-1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2300389326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"https://lesson.edu.ru/lesson/7f98d736-416b-447c-99c6-2693d128872d"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736-416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-447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-99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6-2693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128872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B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учебного проекта «Взаимодействие роботов»: тестирование роботов, подготовка к </w:t>
            </w:r>
            <w:r>
              <w:rPr>
                <w:rFonts w:ascii="Times New Roman" w:hAnsi="Times New Roman"/>
                <w:color w:val="000000"/>
                <w:sz w:val="24"/>
              </w:rPr>
              <w:t>защите проекта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в области робототехники: инженер–робототехник, инженер-электроник, инженер-</w:t>
            </w:r>
            <w:r>
              <w:rPr>
                <w:rFonts w:ascii="Times New Roman" w:hAnsi="Times New Roman"/>
                <w:color w:val="000000"/>
                <w:sz w:val="24"/>
              </w:rPr>
              <w:t>мехатроник</w:t>
            </w:r>
            <w:r>
              <w:rPr>
                <w:rFonts w:ascii="Times New Roman" w:hAnsi="Times New Roman"/>
                <w:color w:val="000000"/>
                <w:sz w:val="24"/>
              </w:rPr>
              <w:t>. инженер-электротехник, программист- робототехник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C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5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C0000"/>
        </w:tc>
      </w:tr>
    </w:tbl>
    <w:p w14:paraId="740C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50C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760C0000">
      <w:pPr>
        <w:spacing w:after="0"/>
        <w:ind w:firstLine="0" w:left="120"/>
      </w:pPr>
      <w:bookmarkStart w:id="15" w:name="block-65301110"/>
      <w:bookmarkEnd w:id="14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770C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90C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B0C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C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E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00C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 и макетирование. Типы макетов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в области получения и применения современных материалов, наноматериалов: инженер по наноэлектронике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«Изделие из конструкционных и </w:t>
            </w:r>
            <w:r>
              <w:rPr>
                <w:rFonts w:ascii="Times New Roman" w:hAnsi="Times New Roman"/>
                <w:color w:val="000000"/>
                <w:sz w:val="24"/>
              </w:rPr>
              <w:t>поделочных материалов»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Традиции выращивания сельскохозяйственных животных </w:t>
            </w:r>
            <w:r>
              <w:rPr>
                <w:rFonts w:ascii="Times New Roman" w:hAnsi="Times New Roman"/>
                <w:color w:val="000000"/>
                <w:sz w:val="24"/>
              </w:rPr>
              <w:t>регион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профессий: ветеринар, зоотехник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D0000"/>
        </w:tc>
      </w:tr>
    </w:tbl>
    <w:p w14:paraId="940D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50D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60D0000">
      <w:pPr>
        <w:spacing w:after="0"/>
        <w:ind w:firstLine="0" w:left="120"/>
      </w:pPr>
      <w:bookmarkStart w:id="16" w:name="block-65301112"/>
      <w:bookmarkEnd w:id="15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970D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66"/>
        <w:gridCol w:w="3344"/>
        <w:gridCol w:w="812"/>
        <w:gridCol w:w="1507"/>
        <w:gridCol w:w="1607"/>
        <w:gridCol w:w="1137"/>
        <w:gridCol w:w="1955"/>
      </w:tblGrid>
      <w:tr>
        <w:trPr>
          <w:trHeight w:hRule="atLeast" w:val="144"/>
        </w:trPr>
        <w:tc>
          <w:tcPr>
            <w:tcW w:type="dxa" w:w="36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990D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9B0D0000">
            <w:pPr>
              <w:spacing w:after="0"/>
              <w:ind w:firstLine="0" w:left="135"/>
            </w:pPr>
          </w:p>
        </w:tc>
        <w:tc>
          <w:tcPr>
            <w:tcW w:type="dxa" w:w="3926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D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3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9E0D0000">
            <w:pPr>
              <w:spacing w:after="0"/>
              <w:ind w:firstLine="0" w:left="135"/>
            </w:pPr>
          </w:p>
        </w:tc>
        <w:tc>
          <w:tcPr>
            <w:tcW w:type="dxa" w:w="195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20D0000">
            <w:pPr>
              <w:spacing w:after="0"/>
              <w:ind w:firstLine="0" w:left="135"/>
            </w:pP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40D0000">
            <w:pPr>
              <w:spacing w:after="0"/>
              <w:ind w:firstLine="0" w:left="135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60D0000">
            <w:pPr>
              <w:spacing w:after="0"/>
              <w:ind w:firstLine="0" w:left="135"/>
            </w:pPr>
          </w:p>
        </w:tc>
        <w:tc>
          <w:tcPr>
            <w:tcW w:type="dxa" w:w="113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5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"https://lesson.edu.ru/lesson/4077bfbd-1ccf-4b1e-a941-15f48894d28f"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/4077</w:t>
            </w:r>
            <w:r>
              <w:rPr>
                <w:rFonts w:ascii="Times New Roman" w:hAnsi="Times New Roman"/>
                <w:color w:val="0000FF"/>
                <w:u w:val="single"/>
              </w:rPr>
              <w:t>bfbd</w:t>
            </w:r>
            <w:r>
              <w:rPr>
                <w:rFonts w:ascii="Times New Roman" w:hAnsi="Times New Roman"/>
                <w:color w:val="0000FF"/>
                <w:u w:val="single"/>
              </w:rPr>
              <w:t>-1</w:t>
            </w:r>
            <w:r>
              <w:rPr>
                <w:rFonts w:ascii="Times New Roman" w:hAnsi="Times New Roman"/>
                <w:color w:val="0000FF"/>
                <w:u w:val="single"/>
              </w:rPr>
              <w:t>ccf</w:t>
            </w:r>
            <w:r>
              <w:rPr>
                <w:rFonts w:ascii="Times New Roman" w:hAnsi="Times New Roman"/>
                <w:color w:val="0000FF"/>
                <w:u w:val="single"/>
              </w:rPr>
              <w:t>-4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941-15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48894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"https://lesson.edu.ru/lesson/16aa381a-b5cd-4d8d-a08a-c6c061bd7913"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/16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</w:rPr>
              <w:t>381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</w:rPr>
              <w:t>-4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061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u w:val="single"/>
              </w:rPr>
              <w:t>7913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D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-принтеров. Индивидуальный творческий (учебный) проект «Прототип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 (других материалов по выбору)»: выполнение эскиза проектного изделия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r>
              <w:rPr>
                <w:rFonts w:ascii="Times New Roman" w:hAnsi="Times New Roman"/>
                <w:color w:val="000000"/>
                <w:sz w:val="24"/>
              </w:rPr>
              <w:t>слайсера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робототехнические системы. Практическая работа «Использование подводных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"https://lesson.edu.ru/lesson/639337ce-23c9-42c8-babe-5a3f0868509a"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/639337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-23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9-42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8-</w:t>
            </w:r>
            <w:r>
              <w:rPr>
                <w:rFonts w:ascii="Times New Roman" w:hAnsi="Times New Roman"/>
                <w:color w:val="0000FF"/>
                <w:u w:val="single"/>
              </w:rPr>
              <w:t>babe</w:t>
            </w:r>
            <w:r>
              <w:rPr>
                <w:rFonts w:ascii="Times New Roman" w:hAnsi="Times New Roman"/>
                <w:color w:val="0000FF"/>
                <w:u w:val="single"/>
              </w:rPr>
              <w:t>-5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0868509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ручного управления беспилотным воздушным судном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ручного управления беспилотным воздушным судном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"https://lesson.edu.ru/lesson/ad2c567f-5fc3-4efe-ad2f-2cbcce25bfb1"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edu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lesson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567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-5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t>3-4</w:t>
            </w:r>
            <w:r>
              <w:rPr>
                <w:rFonts w:ascii="Times New Roman" w:hAnsi="Times New Roman"/>
                <w:color w:val="0000FF"/>
                <w:u w:val="single"/>
              </w:rPr>
              <w:t>efe</w:t>
            </w:r>
            <w:r>
              <w:rPr>
                <w:rFonts w:ascii="Times New Roman" w:hAnsi="Times New Roman"/>
                <w:color w:val="0000FF"/>
                <w:u w:val="single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-2</w:t>
            </w:r>
            <w:r>
              <w:rPr>
                <w:rFonts w:ascii="Times New Roman" w:hAnsi="Times New Roman"/>
                <w:color w:val="0000FF"/>
                <w:u w:val="single"/>
              </w:rPr>
              <w:t>cbcce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bfb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E0000">
            <w:pPr>
              <w:spacing w:after="0"/>
              <w:ind w:firstLine="0" w:left="135"/>
            </w:pPr>
          </w:p>
        </w:tc>
        <w:tc>
          <w:tcPr>
            <w:tcW w:type="dxa" w:w="195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71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1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5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60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92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E0000"/>
        </w:tc>
      </w:tr>
    </w:tbl>
    <w:p w14:paraId="9A0E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B0E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9C0E0000">
      <w:pPr>
        <w:spacing w:after="0"/>
        <w:ind w:firstLine="0" w:left="120"/>
      </w:pPr>
      <w:bookmarkStart w:id="17" w:name="block-65301113"/>
      <w:bookmarkEnd w:id="16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9D0E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9F0E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10E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E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4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60E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«Прототип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 из пластмассы (других материалов по выбору»: обоснование проекта, анализ ресурсов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r>
              <w:rPr>
                <w:rFonts w:ascii="Times New Roman" w:hAnsi="Times New Roman"/>
                <w:color w:val="000000"/>
                <w:sz w:val="24"/>
              </w:rPr>
              <w:t>слайсера</w:t>
            </w:r>
            <w:r>
              <w:rPr>
                <w:rFonts w:ascii="Times New Roman" w:hAnsi="Times New Roman"/>
                <w:color w:val="000000"/>
                <w:sz w:val="24"/>
              </w:rPr>
              <w:t>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«БЛА в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F0000"/>
        </w:tc>
      </w:tr>
    </w:tbl>
    <w:p w14:paraId="320F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30F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40F0000">
      <w:pPr>
        <w:spacing w:after="0"/>
        <w:ind w:firstLine="0" w:left="120"/>
      </w:pPr>
      <w:bookmarkStart w:id="18" w:name="block-65301114"/>
      <w:bookmarkEnd w:id="17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350F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56"/>
        <w:gridCol w:w="3520"/>
        <w:gridCol w:w="793"/>
        <w:gridCol w:w="1485"/>
        <w:gridCol w:w="1587"/>
        <w:gridCol w:w="1120"/>
        <w:gridCol w:w="1933"/>
      </w:tblGrid>
      <w:tr>
        <w:trPr>
          <w:trHeight w:hRule="atLeast" w:val="144"/>
        </w:trPr>
        <w:tc>
          <w:tcPr>
            <w:tcW w:type="dxa" w:w="35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370F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90F0000">
            <w:pPr>
              <w:spacing w:after="0"/>
              <w:ind w:firstLine="0" w:left="135"/>
            </w:pPr>
          </w:p>
        </w:tc>
        <w:tc>
          <w:tcPr>
            <w:tcW w:type="dxa" w:w="386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F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2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C0F0000">
            <w:pPr>
              <w:spacing w:after="0"/>
              <w:ind w:firstLine="0" w:left="135"/>
            </w:pPr>
          </w:p>
        </w:tc>
        <w:tc>
          <w:tcPr>
            <w:tcW w:type="dxa" w:w="193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00F0000">
            <w:pPr>
              <w:spacing w:after="0"/>
              <w:ind w:firstLine="0" w:left="135"/>
            </w:pP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20F0000">
            <w:pPr>
              <w:spacing w:after="0"/>
              <w:ind w:firstLine="0" w:left="135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40F0000">
            <w:pPr>
              <w:spacing w:after="0"/>
              <w:ind w:firstLine="0" w:left="135"/>
            </w:pPr>
          </w:p>
        </w:tc>
        <w:tc>
          <w:tcPr>
            <w:tcW w:type="dxa" w:w="112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моделей. 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Основные ошибки в настройках </w:t>
            </w:r>
            <w:r>
              <w:rPr>
                <w:rFonts w:ascii="Times New Roman" w:hAnsi="Times New Roman"/>
                <w:color w:val="000000"/>
                <w:sz w:val="24"/>
              </w:rPr>
              <w:t>слайсера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F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Глобальные и локальные системы позиционирования. Теория ручного управления беспилотным воздушным </w:t>
            </w:r>
            <w:r>
              <w:rPr>
                <w:rFonts w:ascii="Times New Roman" w:hAnsi="Times New Roman"/>
                <w:color w:val="000000"/>
                <w:sz w:val="24"/>
              </w:rPr>
              <w:t>судном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100000">
            <w:pPr>
              <w:spacing w:after="0"/>
              <w:ind w:firstLine="0" w:left="135"/>
            </w:pPr>
          </w:p>
        </w:tc>
        <w:tc>
          <w:tcPr>
            <w:tcW w:type="dxa" w:w="193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87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8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5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100000"/>
        </w:tc>
      </w:tr>
    </w:tbl>
    <w:p w14:paraId="381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91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A100000">
      <w:pPr>
        <w:spacing w:after="0"/>
        <w:ind w:firstLine="0" w:left="120"/>
      </w:pPr>
      <w:bookmarkStart w:id="19" w:name="block-65301115"/>
      <w:bookmarkEnd w:id="18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3B1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(ИНВАРИАНТНЫЕ МОДУЛИ)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3D10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F10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1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2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410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>
              <w:rPr>
                <w:rFonts w:ascii="Times New Roman" w:hAnsi="Times New Roman"/>
                <w:color w:val="000000"/>
                <w:sz w:val="24"/>
              </w:rPr>
              <w:t>-дизайнер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«Визуальное ручное управление БЛА»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100000"/>
        </w:tc>
      </w:tr>
    </w:tbl>
    <w:p w14:paraId="D01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11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2100000">
      <w:pPr>
        <w:spacing w:after="0"/>
        <w:ind w:firstLine="0" w:left="120"/>
      </w:pPr>
      <w:bookmarkStart w:id="20" w:name="block-65301128"/>
      <w:bookmarkEnd w:id="19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D31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50"/>
        <w:gridCol w:w="3608"/>
        <w:gridCol w:w="784"/>
        <w:gridCol w:w="1474"/>
        <w:gridCol w:w="1577"/>
        <w:gridCol w:w="1110"/>
        <w:gridCol w:w="1922"/>
      </w:tblGrid>
      <w:tr>
        <w:trPr>
          <w:trHeight w:hRule="atLeast" w:val="144"/>
        </w:trPr>
        <w:tc>
          <w:tcPr>
            <w:tcW w:type="dxa" w:w="35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5100000">
            <w:pPr>
              <w:spacing w:after="0"/>
              <w:ind w:firstLine="0" w:left="135"/>
            </w:pPr>
          </w:p>
        </w:tc>
        <w:tc>
          <w:tcPr>
            <w:tcW w:type="dxa" w:w="360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7100000">
            <w:pPr>
              <w:spacing w:after="0"/>
              <w:ind w:firstLine="0" w:left="135"/>
            </w:pPr>
          </w:p>
        </w:tc>
        <w:tc>
          <w:tcPr>
            <w:tcW w:type="dxa" w:w="383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1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1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A100000">
            <w:pPr>
              <w:spacing w:after="0"/>
              <w:ind w:firstLine="0" w:left="135"/>
            </w:pPr>
          </w:p>
        </w:tc>
        <w:tc>
          <w:tcPr>
            <w:tcW w:type="dxa" w:w="192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E100000">
            <w:pPr>
              <w:spacing w:after="0"/>
              <w:ind w:firstLine="0" w:left="135"/>
            </w:pP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0100000">
            <w:pPr>
              <w:spacing w:after="0"/>
              <w:ind w:firstLine="0" w:left="135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E2100000">
            <w:pPr>
              <w:spacing w:after="0"/>
              <w:ind w:firstLine="0" w:left="135"/>
            </w:pPr>
          </w:p>
        </w:tc>
        <w:tc>
          <w:tcPr>
            <w:tcW w:type="dxa" w:w="111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2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10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10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10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10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чертежей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разрезов и сечений в САПР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-моделирование, прототипирование, макетирование»: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«Модель системы безопасности в Умном доме»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1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32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110000"/>
        </w:tc>
      </w:tr>
    </w:tbl>
    <w:p w14:paraId="D61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71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8110000">
      <w:pPr>
        <w:spacing w:after="0"/>
        <w:ind w:firstLine="0" w:left="120"/>
      </w:pPr>
      <w:bookmarkStart w:id="21" w:name="block-65301127"/>
      <w:bookmarkEnd w:id="20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D91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DA110000">
      <w:pPr>
        <w:spacing w:after="0" w:line="480" w:lineRule="auto"/>
        <w:ind w:firstLine="0" w:left="120"/>
      </w:pPr>
    </w:p>
    <w:p w14:paraId="DB110000">
      <w:pPr>
        <w:spacing w:after="0" w:line="480" w:lineRule="auto"/>
        <w:ind w:firstLine="0" w:left="120"/>
      </w:pPr>
    </w:p>
    <w:p w14:paraId="DC110000">
      <w:pPr>
        <w:spacing w:after="0"/>
        <w:ind w:firstLine="0" w:left="120"/>
      </w:pPr>
    </w:p>
    <w:p w14:paraId="DD1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DE110000">
      <w:pPr>
        <w:spacing w:after="0" w:line="480" w:lineRule="auto"/>
        <w:ind w:firstLine="0" w:left="120"/>
      </w:pPr>
      <w:bookmarkStart w:id="22" w:name="bb79c701-a50b-4369-a44e-ca027f95a753"/>
      <w:r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>
        <w:rPr>
          <w:rFonts w:ascii="Times New Roman" w:hAnsi="Times New Roman"/>
          <w:color w:val="000000"/>
          <w:sz w:val="28"/>
        </w:rPr>
        <w:t xml:space="preserve">. </w:t>
      </w:r>
      <w:bookmarkEnd w:id="22"/>
    </w:p>
    <w:p w14:paraId="DF110000">
      <w:pPr>
        <w:spacing w:after="0"/>
        <w:ind w:firstLine="0" w:left="120"/>
      </w:pPr>
    </w:p>
    <w:p w14:paraId="E011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E1110000">
      <w:pPr>
        <w:spacing w:after="0" w:line="480" w:lineRule="auto"/>
        <w:ind w:firstLine="0" w:left="120"/>
      </w:pPr>
    </w:p>
    <w:p w14:paraId="E21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E3110000">
      <w:bookmarkEnd w:id="21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header"/>
    <w:basedOn w:val="Style_2"/>
    <w:link w:val="Style_4_ch"/>
    <w:pPr>
      <w:tabs>
        <w:tab w:leader="none" w:pos="4680" w:val="center"/>
        <w:tab w:leader="none" w:pos="9360" w:val="right"/>
      </w:tabs>
      <w:ind/>
    </w:pPr>
  </w:style>
  <w:style w:styleId="Style_4_ch" w:type="character">
    <w:name w:val="header"/>
    <w:basedOn w:val="Style_2_ch"/>
    <w:link w:val="Style_4"/>
  </w:style>
  <w:style w:styleId="Style_5" w:type="paragraph">
    <w:name w:val="toc 4"/>
    <w:next w:val="Style_2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156082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156082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caption"/>
    <w:basedOn w:val="Style_2"/>
    <w:next w:val="Style_2"/>
    <w:link w:val="Style_11_ch"/>
    <w:pPr>
      <w:spacing w:line="240" w:lineRule="auto"/>
      <w:ind/>
    </w:pPr>
    <w:rPr>
      <w:b w:val="1"/>
      <w:color w:themeColor="accent1" w:val="156082"/>
      <w:sz w:val="18"/>
    </w:rPr>
  </w:style>
  <w:style w:styleId="Style_11_ch" w:type="character">
    <w:name w:val="caption"/>
    <w:basedOn w:val="Style_2_ch"/>
    <w:link w:val="Style_11"/>
    <w:rPr>
      <w:b w:val="1"/>
      <w:color w:themeColor="accent1" w:val="156082"/>
      <w:sz w:val="18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2"/>
    <w:next w:val="Style_2"/>
    <w:link w:val="Style_13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F4761"/>
      <w:sz w:val="28"/>
    </w:rPr>
  </w:style>
  <w:style w:styleId="Style_13_ch" w:type="character">
    <w:name w:val="heading 1"/>
    <w:basedOn w:val="Style_2_ch"/>
    <w:link w:val="Style_13"/>
    <w:rPr>
      <w:rFonts w:asciiTheme="majorAscii" w:hAnsiTheme="majorHAnsi"/>
      <w:b w:val="1"/>
      <w:color w:themeColor="accent1" w:themeShade="BF" w:val="0F4761"/>
      <w:sz w:val="28"/>
    </w:rPr>
  </w:style>
  <w:style w:styleId="Style_14" w:type="paragraph">
    <w:name w:val="Hyperlink"/>
    <w:basedOn w:val="Style_9"/>
    <w:link w:val="Style_14_ch"/>
    <w:rPr>
      <w:color w:themeColor="hyperlink" w:val="467886"/>
      <w:u w:val="single"/>
    </w:rPr>
  </w:style>
  <w:style w:styleId="Style_14_ch" w:type="character">
    <w:name w:val="Hyperlink"/>
    <w:basedOn w:val="Style_9_ch"/>
    <w:link w:val="Style_14"/>
    <w:rPr>
      <w:color w:themeColor="hyperlink" w:val="467886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Normal Indent"/>
    <w:basedOn w:val="Style_2"/>
    <w:link w:val="Style_19_ch"/>
    <w:pPr>
      <w:ind w:firstLine="0" w:left="720"/>
    </w:pPr>
  </w:style>
  <w:style w:styleId="Style_19_ch" w:type="character">
    <w:name w:val="Normal Indent"/>
    <w:basedOn w:val="Style_2_ch"/>
    <w:link w:val="Style_19"/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Emphasis"/>
    <w:basedOn w:val="Style_9"/>
    <w:link w:val="Style_21_ch"/>
    <w:rPr>
      <w:i w:val="1"/>
    </w:rPr>
  </w:style>
  <w:style w:styleId="Style_21_ch" w:type="character">
    <w:name w:val="Emphasis"/>
    <w:basedOn w:val="Style_9_ch"/>
    <w:link w:val="Style_21"/>
    <w:rPr>
      <w:i w:val="1"/>
    </w:rPr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156082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156082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A1D30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0A1D30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156082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156082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156082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156082"/>
      <w:sz w:val="26"/>
    </w:rPr>
  </w:style>
  <w:style w:styleId="Style_27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2025-09-25T10:16:15Z</dcterms:modified>
</cp:coreProperties>
</file>