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7F" w:rsidRDefault="00657E7F" w:rsidP="00657E7F">
      <w:pPr>
        <w:spacing w:after="0" w:line="256" w:lineRule="auto"/>
        <w:ind w:left="-1702" w:right="11119" w:firstLine="0"/>
        <w:jc w:val="center"/>
      </w:pPr>
    </w:p>
    <w:p w:rsidR="00C13712" w:rsidRDefault="00C13712" w:rsidP="00C13712">
      <w:pPr>
        <w:pStyle w:val="a5"/>
      </w:pPr>
      <w:r>
        <w:rPr>
          <w:noProof/>
        </w:rPr>
        <w:drawing>
          <wp:inline distT="0" distB="0" distL="0" distR="0" wp14:anchorId="5D59CE1A" wp14:editId="2C019EFE">
            <wp:extent cx="6393815" cy="7048500"/>
            <wp:effectExtent l="0" t="0" r="6985" b="0"/>
            <wp:docPr id="3" name="Рисунок 3" descr="C:\Users\User\AppData\Local\Temp\{E9305E25-78A6-4B49-B06B-12199A41AE5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{E9305E25-78A6-4B49-B06B-12199A41AE50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9" t="12822" r="12557" b="20635"/>
                    <a:stretch/>
                  </pic:blipFill>
                  <pic:spPr bwMode="auto">
                    <a:xfrm>
                      <a:off x="0" y="0"/>
                      <a:ext cx="6403466" cy="705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712" w:rsidRDefault="00C13712" w:rsidP="00657E7F">
      <w:pPr>
        <w:ind w:left="0" w:firstLine="0"/>
        <w:jc w:val="center"/>
        <w:rPr>
          <w:sz w:val="28"/>
          <w:szCs w:val="28"/>
          <w:lang w:val="ru-RU"/>
        </w:rPr>
      </w:pPr>
    </w:p>
    <w:p w:rsidR="00C13712" w:rsidRDefault="00C13712" w:rsidP="00657E7F">
      <w:pPr>
        <w:ind w:left="0" w:firstLine="0"/>
        <w:jc w:val="center"/>
        <w:rPr>
          <w:sz w:val="28"/>
          <w:szCs w:val="28"/>
          <w:lang w:val="ru-RU"/>
        </w:rPr>
      </w:pPr>
    </w:p>
    <w:p w:rsidR="00C13712" w:rsidRDefault="00C13712" w:rsidP="00657E7F">
      <w:pPr>
        <w:ind w:left="0" w:firstLine="0"/>
        <w:jc w:val="center"/>
        <w:rPr>
          <w:sz w:val="28"/>
          <w:szCs w:val="28"/>
          <w:lang w:val="ru-RU"/>
        </w:rPr>
      </w:pPr>
    </w:p>
    <w:p w:rsidR="00C13712" w:rsidRDefault="00C13712" w:rsidP="00657E7F">
      <w:pPr>
        <w:ind w:left="0" w:firstLine="0"/>
        <w:jc w:val="center"/>
        <w:rPr>
          <w:sz w:val="28"/>
          <w:szCs w:val="28"/>
          <w:lang w:val="ru-RU"/>
        </w:rPr>
      </w:pPr>
    </w:p>
    <w:p w:rsidR="00C13712" w:rsidRDefault="00C13712" w:rsidP="00657E7F">
      <w:pPr>
        <w:ind w:left="0" w:firstLine="0"/>
        <w:jc w:val="center"/>
        <w:rPr>
          <w:sz w:val="28"/>
          <w:szCs w:val="28"/>
          <w:lang w:val="ru-RU"/>
        </w:rPr>
      </w:pPr>
    </w:p>
    <w:p w:rsidR="00C13712" w:rsidRDefault="00C13712" w:rsidP="00657E7F">
      <w:pPr>
        <w:ind w:left="0" w:firstLine="0"/>
        <w:jc w:val="center"/>
        <w:rPr>
          <w:sz w:val="28"/>
          <w:szCs w:val="28"/>
          <w:lang w:val="ru-RU"/>
        </w:rPr>
      </w:pPr>
    </w:p>
    <w:p w:rsidR="00C13712" w:rsidRDefault="00C13712" w:rsidP="00657E7F">
      <w:pPr>
        <w:ind w:left="0" w:firstLine="0"/>
        <w:jc w:val="center"/>
        <w:rPr>
          <w:sz w:val="28"/>
          <w:szCs w:val="28"/>
          <w:lang w:val="ru-RU"/>
        </w:rPr>
      </w:pPr>
    </w:p>
    <w:p w:rsidR="003B1592" w:rsidRPr="00B50211" w:rsidRDefault="003B1592" w:rsidP="003B1592">
      <w:pPr>
        <w:spacing w:after="155" w:line="259" w:lineRule="auto"/>
        <w:ind w:right="5"/>
        <w:jc w:val="center"/>
        <w:rPr>
          <w:lang w:val="ru-RU"/>
        </w:rPr>
      </w:pPr>
      <w:r w:rsidRPr="00B50211">
        <w:rPr>
          <w:sz w:val="28"/>
          <w:lang w:val="ru-RU"/>
        </w:rPr>
        <w:lastRenderedPageBreak/>
        <w:t xml:space="preserve">ПОЯСНИТЕЛЬНАЯ ЗАПИСКА </w:t>
      </w:r>
    </w:p>
    <w:p w:rsidR="003B1592" w:rsidRPr="00B50211" w:rsidRDefault="003B1592" w:rsidP="003B1592">
      <w:pPr>
        <w:spacing w:after="193"/>
        <w:ind w:left="-15" w:right="0"/>
        <w:rPr>
          <w:lang w:val="ru-RU"/>
        </w:rPr>
      </w:pPr>
      <w:r w:rsidRPr="00B50211">
        <w:rPr>
          <w:lang w:val="ru-RU"/>
        </w:rPr>
        <w:t>Учебный план на</w:t>
      </w:r>
      <w:r>
        <w:rPr>
          <w:lang w:val="ru-RU"/>
        </w:rPr>
        <w:t xml:space="preserve">чального общего образования МБОУ СОШ </w:t>
      </w:r>
      <w:proofErr w:type="spellStart"/>
      <w:r>
        <w:rPr>
          <w:lang w:val="ru-RU"/>
        </w:rPr>
        <w:t>с.Родники</w:t>
      </w:r>
      <w:proofErr w:type="spellEnd"/>
      <w:r>
        <w:rPr>
          <w:lang w:val="ru-RU"/>
        </w:rPr>
        <w:t xml:space="preserve"> </w:t>
      </w:r>
      <w:r w:rsidRPr="00B50211">
        <w:rPr>
          <w:lang w:val="ru-RU"/>
        </w:rPr>
        <w:t xml:space="preserve">(далее - учебный план) для обучающихся с ЗПР (вариант 7.2) фиксирует общий </w:t>
      </w:r>
      <w:proofErr w:type="spellStart"/>
      <w:r w:rsidRPr="00B50211">
        <w:rPr>
          <w:lang w:val="ru-RU"/>
        </w:rPr>
        <w:t>объѐм</w:t>
      </w:r>
      <w:proofErr w:type="spellEnd"/>
      <w:r w:rsidRPr="00B50211">
        <w:rPr>
          <w:lang w:val="ru-RU"/>
        </w:rPr>
        <w:t xml:space="preserve"> нагрузки, максимальный </w:t>
      </w:r>
      <w:proofErr w:type="spellStart"/>
      <w:r w:rsidRPr="00B50211">
        <w:rPr>
          <w:lang w:val="ru-RU"/>
        </w:rPr>
        <w:t>объѐм</w:t>
      </w:r>
      <w:proofErr w:type="spellEnd"/>
      <w:r w:rsidRPr="00B50211">
        <w:rPr>
          <w:lang w:val="ru-RU"/>
        </w:rP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</w:t>
      </w:r>
    </w:p>
    <w:p w:rsidR="003B1592" w:rsidRPr="00B50211" w:rsidRDefault="003B1592" w:rsidP="003B1592">
      <w:pPr>
        <w:ind w:left="-15" w:right="0"/>
        <w:rPr>
          <w:lang w:val="ru-RU"/>
        </w:rPr>
      </w:pPr>
      <w:r w:rsidRPr="00B50211">
        <w:rPr>
          <w:lang w:val="ru-RU"/>
        </w:rPr>
        <w:t>Учебный план является частью образовательной программы и обеспечивает введение в действие и реализацию требований ФГОС НОО обучающихся с ОВЗ, выполнение санитарно</w:t>
      </w:r>
      <w:r>
        <w:rPr>
          <w:lang w:val="ru-RU"/>
        </w:rPr>
        <w:t>-</w:t>
      </w:r>
      <w:r w:rsidRPr="00B50211">
        <w:rPr>
          <w:lang w:val="ru-RU"/>
        </w:rPr>
        <w:t>эпидемиологических требований СП 2.4.3648-20 и гигиенических нормативов и требований СанПиН 1.2.3685-21</w:t>
      </w:r>
      <w:r w:rsidRPr="00B50211">
        <w:rPr>
          <w:sz w:val="22"/>
          <w:lang w:val="ru-RU"/>
        </w:rPr>
        <w:t xml:space="preserve"> </w:t>
      </w:r>
      <w:r w:rsidRPr="00B50211">
        <w:rPr>
          <w:lang w:val="ru-RU"/>
        </w:rPr>
        <w:t xml:space="preserve">к режиму образовательного процесса. </w:t>
      </w:r>
    </w:p>
    <w:p w:rsidR="003B1592" w:rsidRPr="00B50211" w:rsidRDefault="003B1592" w:rsidP="003B1592">
      <w:pPr>
        <w:spacing w:after="190"/>
        <w:ind w:left="-15" w:right="0"/>
        <w:rPr>
          <w:lang w:val="ru-RU"/>
        </w:rPr>
      </w:pPr>
      <w:r w:rsidRPr="00B50211">
        <w:rPr>
          <w:lang w:val="ru-RU"/>
        </w:rPr>
        <w:t xml:space="preserve">Учебный год в </w:t>
      </w:r>
      <w:r>
        <w:rPr>
          <w:lang w:val="ru-RU"/>
        </w:rPr>
        <w:t xml:space="preserve">МБОУ СОШ </w:t>
      </w:r>
      <w:proofErr w:type="spellStart"/>
      <w:r>
        <w:rPr>
          <w:lang w:val="ru-RU"/>
        </w:rPr>
        <w:t>с.Родники</w:t>
      </w:r>
      <w:proofErr w:type="spellEnd"/>
      <w:r>
        <w:rPr>
          <w:lang w:val="ru-RU"/>
        </w:rPr>
        <w:t xml:space="preserve"> </w:t>
      </w:r>
      <w:r w:rsidRPr="00B50211">
        <w:rPr>
          <w:lang w:val="ru-RU"/>
        </w:rPr>
        <w:t>начинает</w:t>
      </w:r>
      <w:r>
        <w:rPr>
          <w:lang w:val="ru-RU"/>
        </w:rPr>
        <w:t>ся 01.09.2025 и заканчивается 26</w:t>
      </w:r>
      <w:r w:rsidRPr="00B50211">
        <w:rPr>
          <w:lang w:val="ru-RU"/>
        </w:rPr>
        <w:t xml:space="preserve">.05.2026.  </w:t>
      </w:r>
    </w:p>
    <w:p w:rsidR="003B1592" w:rsidRPr="00B50211" w:rsidRDefault="003B1592" w:rsidP="003B1592">
      <w:pPr>
        <w:spacing w:after="200"/>
        <w:ind w:left="567" w:right="0" w:firstLine="0"/>
        <w:rPr>
          <w:lang w:val="ru-RU"/>
        </w:rPr>
      </w:pPr>
      <w:r w:rsidRPr="00B50211">
        <w:rPr>
          <w:lang w:val="ru-RU"/>
        </w:rPr>
        <w:t xml:space="preserve">Продолжительность учебного года в 4 классе - 34 учебных недели.  </w:t>
      </w:r>
    </w:p>
    <w:p w:rsidR="003B1592" w:rsidRPr="00B50211" w:rsidRDefault="003B1592" w:rsidP="003B1592">
      <w:pPr>
        <w:ind w:left="-15" w:right="0"/>
        <w:rPr>
          <w:lang w:val="ru-RU"/>
        </w:rPr>
      </w:pPr>
      <w:r w:rsidRPr="00B50211">
        <w:rPr>
          <w:lang w:val="ru-RU"/>
        </w:rPr>
        <w:t xml:space="preserve">Максимальный объем аудиторной нагрузки обучающихся в неделю составляет в 4 классах – 23 часа. </w:t>
      </w:r>
    </w:p>
    <w:p w:rsidR="003B1592" w:rsidRPr="00B50211" w:rsidRDefault="003B1592" w:rsidP="003B1592">
      <w:pPr>
        <w:ind w:left="-15" w:right="0"/>
        <w:rPr>
          <w:lang w:val="ru-RU"/>
        </w:rPr>
      </w:pPr>
      <w:r w:rsidRPr="00B50211">
        <w:rPr>
          <w:lang w:val="ru-RU"/>
        </w:rPr>
        <w:t xml:space="preserve"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 для обучающихся 4 классов - не более 5 уроков. </w:t>
      </w:r>
    </w:p>
    <w:p w:rsidR="003B1592" w:rsidRPr="00B50211" w:rsidRDefault="003B1592" w:rsidP="003B1592">
      <w:pPr>
        <w:spacing w:after="195"/>
        <w:ind w:left="-15" w:right="0"/>
        <w:rPr>
          <w:lang w:val="ru-RU"/>
        </w:rPr>
      </w:pPr>
      <w:r w:rsidRPr="00B50211">
        <w:rPr>
          <w:lang w:val="ru-RU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 </w:t>
      </w:r>
    </w:p>
    <w:p w:rsidR="003B1592" w:rsidRPr="00B50211" w:rsidRDefault="003B1592" w:rsidP="003B1592">
      <w:pPr>
        <w:spacing w:after="189"/>
        <w:ind w:left="-15" w:right="0"/>
        <w:rPr>
          <w:lang w:val="ru-RU"/>
        </w:rPr>
      </w:pPr>
      <w:r w:rsidRPr="00B50211">
        <w:rPr>
          <w:lang w:val="ru-RU"/>
        </w:rPr>
        <w:t>Продолжительность урока (</w:t>
      </w:r>
      <w:r>
        <w:rPr>
          <w:lang w:val="ru-RU"/>
        </w:rPr>
        <w:t>академический час) составляет 45</w:t>
      </w:r>
      <w:r w:rsidRPr="00B50211">
        <w:rPr>
          <w:lang w:val="ru-RU"/>
        </w:rPr>
        <w:t xml:space="preserve"> минут. </w:t>
      </w:r>
    </w:p>
    <w:p w:rsidR="003B1592" w:rsidRPr="00B50211" w:rsidRDefault="003B1592" w:rsidP="003B1592">
      <w:pPr>
        <w:ind w:left="-15" w:right="0" w:firstLine="0"/>
        <w:rPr>
          <w:lang w:val="ru-RU"/>
        </w:rPr>
      </w:pPr>
      <w:r w:rsidRPr="00B50211">
        <w:rPr>
          <w:lang w:val="ru-RU"/>
        </w:rPr>
        <w:t xml:space="preserve">Продолжительность выполнения домашних заданий составляет в 4 классах - 2 ч. </w:t>
      </w:r>
    </w:p>
    <w:p w:rsidR="003B1592" w:rsidRPr="00B50211" w:rsidRDefault="003B1592" w:rsidP="003B1592">
      <w:pPr>
        <w:spacing w:after="193"/>
        <w:ind w:left="-15" w:right="0"/>
        <w:rPr>
          <w:lang w:val="ru-RU"/>
        </w:rPr>
      </w:pPr>
      <w:r w:rsidRPr="00B50211">
        <w:rPr>
          <w:lang w:val="ru-RU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</w:t>
      </w:r>
    </w:p>
    <w:p w:rsidR="003B1592" w:rsidRPr="00B50211" w:rsidRDefault="003B1592" w:rsidP="003B1592">
      <w:pPr>
        <w:spacing w:after="173"/>
        <w:ind w:left="-15" w:right="0"/>
        <w:rPr>
          <w:lang w:val="ru-RU"/>
        </w:rPr>
      </w:pPr>
      <w:r w:rsidRPr="00B50211">
        <w:rPr>
          <w:lang w:val="ru-RU"/>
        </w:rPr>
        <w:t xml:space="preserve">Учебные занятия для учащихся </w:t>
      </w:r>
      <w:r>
        <w:rPr>
          <w:lang w:val="ru-RU"/>
        </w:rPr>
        <w:t>с ЗПР 4 класса</w:t>
      </w:r>
      <w:r w:rsidRPr="00B50211">
        <w:rPr>
          <w:lang w:val="ru-RU"/>
        </w:rPr>
        <w:t xml:space="preserve"> проводятся по 5-и дневной учебной неделе в первую смену. </w:t>
      </w:r>
    </w:p>
    <w:p w:rsidR="003B1592" w:rsidRPr="00B50211" w:rsidRDefault="003B1592" w:rsidP="003B1592">
      <w:pPr>
        <w:spacing w:after="0"/>
        <w:ind w:left="-15" w:right="0"/>
        <w:rPr>
          <w:lang w:val="ru-RU"/>
        </w:rPr>
      </w:pPr>
      <w:r w:rsidRPr="00B50211">
        <w:rPr>
          <w:lang w:val="ru-RU"/>
        </w:rPr>
        <w:t xml:space="preserve">Учебный план состоит из двух частей - обязательной части и части, формируемой участниками образовательных отношений. </w:t>
      </w:r>
    </w:p>
    <w:p w:rsidR="003B1592" w:rsidRPr="00B50211" w:rsidRDefault="003B1592" w:rsidP="003B1592">
      <w:pPr>
        <w:spacing w:after="0" w:line="258" w:lineRule="auto"/>
        <w:ind w:right="6" w:firstLine="0"/>
        <w:rPr>
          <w:lang w:val="ru-RU"/>
        </w:rPr>
      </w:pPr>
      <w:r w:rsidRPr="00B50211">
        <w:rPr>
          <w:b/>
          <w:lang w:val="ru-RU"/>
        </w:rPr>
        <w:t xml:space="preserve">Обязательная </w:t>
      </w:r>
      <w:r w:rsidRPr="00B50211">
        <w:rPr>
          <w:b/>
          <w:lang w:val="ru-RU"/>
        </w:rPr>
        <w:tab/>
        <w:t xml:space="preserve">часть </w:t>
      </w:r>
      <w:r w:rsidRPr="00B50211">
        <w:rPr>
          <w:b/>
          <w:lang w:val="ru-RU"/>
        </w:rPr>
        <w:tab/>
        <w:t xml:space="preserve">учебного </w:t>
      </w:r>
      <w:r w:rsidRPr="00B50211">
        <w:rPr>
          <w:b/>
          <w:lang w:val="ru-RU"/>
        </w:rPr>
        <w:tab/>
        <w:t xml:space="preserve">плана </w:t>
      </w:r>
      <w:r w:rsidRPr="00B50211">
        <w:rPr>
          <w:b/>
          <w:lang w:val="ru-RU"/>
        </w:rPr>
        <w:tab/>
      </w:r>
      <w:r w:rsidRPr="00B50211">
        <w:rPr>
          <w:lang w:val="ru-RU"/>
        </w:rPr>
        <w:t xml:space="preserve">определяет </w:t>
      </w:r>
      <w:r w:rsidRPr="00B50211">
        <w:rPr>
          <w:lang w:val="ru-RU"/>
        </w:rPr>
        <w:tab/>
        <w:t xml:space="preserve">состав </w:t>
      </w:r>
      <w:r w:rsidRPr="00B50211">
        <w:rPr>
          <w:lang w:val="ru-RU"/>
        </w:rPr>
        <w:tab/>
        <w:t xml:space="preserve">учебных </w:t>
      </w:r>
      <w:r w:rsidRPr="00B50211">
        <w:rPr>
          <w:lang w:val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АОП НОО, и учебное время, отводимое на их изучение по годам обучения. </w:t>
      </w:r>
    </w:p>
    <w:p w:rsidR="003B1592" w:rsidRPr="00B50211" w:rsidRDefault="003B1592" w:rsidP="003B1592">
      <w:pPr>
        <w:spacing w:after="0"/>
        <w:ind w:left="-15" w:right="0"/>
        <w:rPr>
          <w:lang w:val="ru-RU"/>
        </w:rPr>
      </w:pPr>
      <w:r w:rsidRPr="00B50211">
        <w:rPr>
          <w:b/>
          <w:i/>
          <w:lang w:val="ru-RU"/>
        </w:rPr>
        <w:t xml:space="preserve">Часть учебного плана, формируемая участниками образовательных отношений, </w:t>
      </w:r>
      <w:r w:rsidRPr="00B50211">
        <w:rPr>
          <w:lang w:val="ru-RU"/>
        </w:rPr>
        <w:t xml:space="preserve">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</w:t>
      </w:r>
    </w:p>
    <w:p w:rsidR="003B1592" w:rsidRPr="00B50211" w:rsidRDefault="003B1592" w:rsidP="003B1592">
      <w:pPr>
        <w:spacing w:after="181"/>
        <w:ind w:left="-15" w:right="0"/>
        <w:rPr>
          <w:lang w:val="ru-RU"/>
        </w:rPr>
      </w:pPr>
      <w:r w:rsidRPr="00B50211">
        <w:rPr>
          <w:lang w:val="ru-RU"/>
        </w:rPr>
        <w:t xml:space="preserve">Все предметы </w:t>
      </w:r>
      <w:r w:rsidRPr="00B50211">
        <w:rPr>
          <w:b/>
          <w:lang w:val="ru-RU"/>
        </w:rPr>
        <w:t>обязательной части учебного</w:t>
      </w:r>
      <w:r w:rsidRPr="00B50211">
        <w:rPr>
          <w:lang w:val="ru-RU"/>
        </w:rPr>
        <w:t xml:space="preserve"> плана оцениваются по четвертям. </w:t>
      </w:r>
    </w:p>
    <w:p w:rsidR="003B1592" w:rsidRPr="00B50211" w:rsidRDefault="003B1592" w:rsidP="003B1592">
      <w:pPr>
        <w:ind w:left="-15" w:right="0"/>
        <w:rPr>
          <w:lang w:val="ru-RU"/>
        </w:rPr>
      </w:pPr>
      <w:r w:rsidRPr="00B50211">
        <w:rPr>
          <w:lang w:val="ru-RU"/>
        </w:rPr>
        <w:lastRenderedPageBreak/>
        <w:t xml:space="preserve">Учебный план для детей с ЗПР предусматривает овладение знаниями в объеме базового ядра обязательных учебных курсов, единых для общеобразовательных учреждений Российской Федерации.  </w:t>
      </w:r>
    </w:p>
    <w:p w:rsidR="003B1592" w:rsidRPr="00B50211" w:rsidRDefault="003B1592" w:rsidP="003B1592">
      <w:pPr>
        <w:spacing w:after="0"/>
        <w:ind w:left="-15" w:right="0"/>
        <w:rPr>
          <w:lang w:val="ru-RU"/>
        </w:rPr>
      </w:pPr>
      <w:r w:rsidRPr="00B50211">
        <w:rPr>
          <w:lang w:val="ru-RU"/>
        </w:rPr>
        <w:t xml:space="preserve">Часть учебного плана, формируемая участниками образовательных отношений </w:t>
      </w:r>
      <w:proofErr w:type="gramStart"/>
      <w:r w:rsidRPr="00B50211">
        <w:rPr>
          <w:lang w:val="ru-RU"/>
        </w:rPr>
        <w:t>для обучающихся</w:t>
      </w:r>
      <w:proofErr w:type="gramEnd"/>
      <w:r w:rsidRPr="00B50211">
        <w:rPr>
          <w:lang w:val="ru-RU"/>
        </w:rPr>
        <w:t xml:space="preserve"> включает увеличение учебных часов (1 час на предмет «Русский язык</w:t>
      </w:r>
      <w:r>
        <w:rPr>
          <w:lang w:val="ru-RU"/>
        </w:rPr>
        <w:t>» и 1 час на предмет «Литературное чтение</w:t>
      </w:r>
      <w:r w:rsidRPr="00B50211">
        <w:rPr>
          <w:lang w:val="ru-RU"/>
        </w:rPr>
        <w:t>»). В целях более успешного продвижения в общем развитии отдельных обучающихся, коррекции недостатков их психического развития, а также ликвидации имеющихся или предупреждения возможных пробелов в знаниях в рамках внеурочной деятельности вв</w:t>
      </w:r>
      <w:r>
        <w:rPr>
          <w:lang w:val="ru-RU"/>
        </w:rPr>
        <w:t xml:space="preserve">одятся </w:t>
      </w:r>
      <w:proofErr w:type="gramStart"/>
      <w:r>
        <w:rPr>
          <w:lang w:val="ru-RU"/>
        </w:rPr>
        <w:t xml:space="preserve">коррекционные </w:t>
      </w:r>
      <w:r w:rsidRPr="00B50211">
        <w:rPr>
          <w:lang w:val="ru-RU"/>
        </w:rPr>
        <w:t xml:space="preserve"> индивидуальные</w:t>
      </w:r>
      <w:proofErr w:type="gramEnd"/>
      <w:r w:rsidRPr="00B50211">
        <w:rPr>
          <w:lang w:val="ru-RU"/>
        </w:rPr>
        <w:t xml:space="preserve"> занятия: </w:t>
      </w:r>
    </w:p>
    <w:p w:rsidR="003B1592" w:rsidRDefault="003B1592" w:rsidP="003B1592">
      <w:pPr>
        <w:spacing w:after="0" w:line="259" w:lineRule="auto"/>
        <w:ind w:left="114" w:right="0" w:firstLine="0"/>
        <w:jc w:val="center"/>
      </w:pPr>
      <w:proofErr w:type="spellStart"/>
      <w:r>
        <w:rPr>
          <w:b/>
        </w:rPr>
        <w:t>Формы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 </w:t>
      </w:r>
    </w:p>
    <w:tbl>
      <w:tblPr>
        <w:tblW w:w="6782" w:type="dxa"/>
        <w:tblInd w:w="156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4091"/>
      </w:tblGrid>
      <w:tr w:rsidR="003B1592" w:rsidTr="005C7C6D">
        <w:trPr>
          <w:trHeight w:val="28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" w:firstLine="0"/>
              <w:jc w:val="center"/>
            </w:pPr>
            <w:proofErr w:type="spellStart"/>
            <w:r w:rsidRPr="00185F6F">
              <w:rPr>
                <w:b/>
                <w:i/>
              </w:rPr>
              <w:t>Учебные</w:t>
            </w:r>
            <w:proofErr w:type="spellEnd"/>
            <w:r w:rsidRPr="00185F6F">
              <w:rPr>
                <w:b/>
                <w:i/>
              </w:rPr>
              <w:t xml:space="preserve"> </w:t>
            </w:r>
            <w:proofErr w:type="spellStart"/>
            <w:r w:rsidRPr="00185F6F">
              <w:rPr>
                <w:b/>
                <w:i/>
              </w:rPr>
              <w:t>предметы</w:t>
            </w:r>
            <w:proofErr w:type="spellEnd"/>
            <w:r w:rsidRPr="00185F6F">
              <w:rPr>
                <w:b/>
                <w:i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6" w:firstLine="0"/>
              <w:jc w:val="center"/>
            </w:pPr>
            <w:r w:rsidRPr="00185F6F">
              <w:rPr>
                <w:b/>
                <w:i/>
              </w:rPr>
              <w:t xml:space="preserve">4 </w:t>
            </w:r>
            <w:proofErr w:type="spellStart"/>
            <w:r w:rsidRPr="00185F6F">
              <w:rPr>
                <w:b/>
                <w:i/>
              </w:rPr>
              <w:t>класс</w:t>
            </w:r>
            <w:proofErr w:type="spellEnd"/>
            <w:r w:rsidRPr="00185F6F">
              <w:rPr>
                <w:b/>
                <w:i/>
              </w:rPr>
              <w:t xml:space="preserve"> </w:t>
            </w:r>
          </w:p>
        </w:tc>
      </w:tr>
      <w:tr w:rsidR="003B1592" w:rsidTr="005C7C6D">
        <w:trPr>
          <w:trHeight w:val="28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2" w:firstLine="0"/>
              <w:jc w:val="center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  <w:proofErr w:type="spellStart"/>
            <w:r>
              <w:t>Комплексная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</w:p>
        </w:tc>
      </w:tr>
      <w:tr w:rsidR="003B1592" w:rsidTr="005C7C6D">
        <w:trPr>
          <w:trHeight w:val="28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firstLine="0"/>
              <w:jc w:val="center"/>
            </w:pPr>
            <w:proofErr w:type="spellStart"/>
            <w:r>
              <w:t>Литературное</w:t>
            </w:r>
            <w:proofErr w:type="spellEnd"/>
            <w:r>
              <w:t xml:space="preserve"> </w:t>
            </w:r>
            <w:proofErr w:type="spellStart"/>
            <w:r>
              <w:t>чтение</w:t>
            </w:r>
            <w:proofErr w:type="spellEnd"/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  <w:proofErr w:type="spellStart"/>
            <w:r>
              <w:t>Комплексная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</w:p>
        </w:tc>
      </w:tr>
      <w:tr w:rsidR="003B1592" w:rsidTr="005C7C6D">
        <w:trPr>
          <w:trHeight w:val="56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(</w:t>
            </w:r>
            <w:proofErr w:type="spellStart"/>
            <w:r>
              <w:t>английский</w:t>
            </w:r>
            <w:proofErr w:type="spellEnd"/>
            <w:r>
              <w:t xml:space="preserve">)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  <w:proofErr w:type="spellStart"/>
            <w:r>
              <w:t>Тестирование</w:t>
            </w:r>
            <w:proofErr w:type="spellEnd"/>
            <w:r>
              <w:t xml:space="preserve">  </w:t>
            </w:r>
          </w:p>
        </w:tc>
      </w:tr>
      <w:tr w:rsidR="003B1592" w:rsidTr="005C7C6D">
        <w:trPr>
          <w:trHeight w:val="28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  <w:proofErr w:type="spellStart"/>
            <w:r>
              <w:t>Математика</w:t>
            </w:r>
            <w:proofErr w:type="spellEnd"/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6" w:firstLine="0"/>
              <w:jc w:val="center"/>
            </w:pPr>
            <w:proofErr w:type="spellStart"/>
            <w: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</w:p>
        </w:tc>
      </w:tr>
      <w:tr w:rsidR="003B1592" w:rsidTr="005C7C6D">
        <w:trPr>
          <w:trHeight w:val="28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  <w:proofErr w:type="spellStart"/>
            <w:r>
              <w:t>Окружающий</w:t>
            </w:r>
            <w:proofErr w:type="spellEnd"/>
            <w:r>
              <w:t xml:space="preserve"> </w:t>
            </w:r>
            <w:proofErr w:type="spellStart"/>
            <w:r>
              <w:t>мир</w:t>
            </w:r>
            <w:proofErr w:type="spellEnd"/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  <w:proofErr w:type="spellStart"/>
            <w:r>
              <w:t>Тестирование</w:t>
            </w:r>
            <w:proofErr w:type="spellEnd"/>
            <w:r>
              <w:t xml:space="preserve"> </w:t>
            </w:r>
          </w:p>
        </w:tc>
      </w:tr>
      <w:tr w:rsidR="003B1592" w:rsidTr="005C7C6D">
        <w:trPr>
          <w:trHeight w:val="28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3" w:firstLine="0"/>
              <w:jc w:val="center"/>
            </w:pPr>
            <w:r>
              <w:t xml:space="preserve">ОРКСЭ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  <w:proofErr w:type="spellStart"/>
            <w:r>
              <w:t>Зачетная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 </w:t>
            </w:r>
          </w:p>
        </w:tc>
      </w:tr>
      <w:tr w:rsidR="003B1592" w:rsidRPr="00B50211" w:rsidTr="005C7C6D">
        <w:trPr>
          <w:trHeight w:val="28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  <w:proofErr w:type="spellStart"/>
            <w:r>
              <w:t>Музыка</w:t>
            </w:r>
            <w:proofErr w:type="spellEnd"/>
            <w:r>
              <w:t xml:space="preserve"> </w:t>
            </w:r>
          </w:p>
        </w:tc>
        <w:tc>
          <w:tcPr>
            <w:tcW w:w="4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Pr="00B50211" w:rsidRDefault="003B1592" w:rsidP="005C7C6D">
            <w:pPr>
              <w:spacing w:after="0" w:line="259" w:lineRule="auto"/>
              <w:ind w:left="55" w:right="0" w:firstLine="0"/>
              <w:jc w:val="center"/>
              <w:rPr>
                <w:lang w:val="ru-RU"/>
              </w:rPr>
            </w:pPr>
            <w:r w:rsidRPr="00B50211">
              <w:rPr>
                <w:lang w:val="ru-RU"/>
              </w:rPr>
              <w:t xml:space="preserve"> </w:t>
            </w:r>
          </w:p>
          <w:p w:rsidR="003B1592" w:rsidRPr="00B50211" w:rsidRDefault="00500E32" w:rsidP="005C7C6D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Зачёт </w:t>
            </w:r>
            <w:bookmarkStart w:id="0" w:name="_GoBack"/>
            <w:bookmarkEnd w:id="0"/>
          </w:p>
        </w:tc>
      </w:tr>
      <w:tr w:rsidR="003B1592" w:rsidTr="005C7C6D">
        <w:trPr>
          <w:trHeight w:val="28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3" w:firstLine="0"/>
              <w:jc w:val="center"/>
            </w:pPr>
            <w:r>
              <w:rPr>
                <w:lang w:val="ru-RU"/>
              </w:rPr>
              <w:t>И</w:t>
            </w:r>
            <w:r>
              <w:t xml:space="preserve">ЗО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160" w:line="259" w:lineRule="auto"/>
              <w:ind w:right="0" w:firstLine="0"/>
              <w:jc w:val="left"/>
            </w:pPr>
          </w:p>
        </w:tc>
      </w:tr>
      <w:tr w:rsidR="003B1592" w:rsidTr="005C7C6D">
        <w:trPr>
          <w:trHeight w:val="28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firstLine="0"/>
              <w:jc w:val="center"/>
            </w:pPr>
            <w:proofErr w:type="spellStart"/>
            <w:r>
              <w:t>Технология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160" w:line="259" w:lineRule="auto"/>
              <w:ind w:right="0" w:firstLine="0"/>
              <w:jc w:val="left"/>
            </w:pPr>
          </w:p>
        </w:tc>
      </w:tr>
      <w:tr w:rsidR="003B1592" w:rsidTr="005C7C6D">
        <w:trPr>
          <w:trHeight w:val="28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3B1592" w:rsidRPr="00B50211" w:rsidRDefault="003B1592" w:rsidP="003B1592">
      <w:pPr>
        <w:ind w:left="-15" w:right="0"/>
        <w:rPr>
          <w:lang w:val="ru-RU"/>
        </w:rPr>
      </w:pPr>
      <w:r w:rsidRPr="00B50211">
        <w:rPr>
          <w:lang w:val="ru-RU"/>
        </w:rPr>
        <w:t xml:space="preserve"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</w:t>
      </w:r>
    </w:p>
    <w:p w:rsidR="003B1592" w:rsidRPr="00B50211" w:rsidRDefault="003B1592" w:rsidP="003B1592">
      <w:pPr>
        <w:ind w:left="-15" w:right="0"/>
        <w:rPr>
          <w:lang w:val="ru-RU"/>
        </w:rPr>
      </w:pPr>
      <w:r w:rsidRPr="00B50211">
        <w:rPr>
          <w:lang w:val="ru-RU"/>
        </w:rPr>
        <w:t>Промежуточная аттестация обучающихся осуществляется в апреле, мае текущего учебного года.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</w:t>
      </w:r>
      <w:r>
        <w:rPr>
          <w:lang w:val="ru-RU"/>
        </w:rPr>
        <w:t xml:space="preserve">точной аттестации обучающихся МБОУ СОШ </w:t>
      </w:r>
      <w:proofErr w:type="spellStart"/>
      <w:r>
        <w:rPr>
          <w:lang w:val="ru-RU"/>
        </w:rPr>
        <w:t>с.Родники</w:t>
      </w:r>
      <w:proofErr w:type="spellEnd"/>
      <w:r w:rsidRPr="00B50211">
        <w:rPr>
          <w:lang w:val="ru-RU"/>
        </w:rPr>
        <w:t xml:space="preserve">".  </w:t>
      </w:r>
    </w:p>
    <w:p w:rsidR="003B1592" w:rsidRDefault="003B1592" w:rsidP="003B1592">
      <w:pPr>
        <w:spacing w:after="225"/>
        <w:ind w:left="-15" w:right="0"/>
      </w:pPr>
      <w:r w:rsidRPr="00B50211">
        <w:rPr>
          <w:lang w:val="ru-RU"/>
        </w:rPr>
        <w:t xml:space="preserve">Освоение основных образовательных программ начального общего образования завершается итоговой аттестацией. </w:t>
      </w:r>
      <w:proofErr w:type="spellStart"/>
      <w:r>
        <w:t>Нормативный</w:t>
      </w:r>
      <w:proofErr w:type="spellEnd"/>
      <w:r>
        <w:t xml:space="preserve"> </w:t>
      </w:r>
      <w:proofErr w:type="spellStart"/>
      <w:r>
        <w:t>ср</w:t>
      </w:r>
      <w:r>
        <w:t>ок</w:t>
      </w:r>
      <w:proofErr w:type="spellEnd"/>
      <w:r>
        <w:t xml:space="preserve"> </w:t>
      </w:r>
      <w:proofErr w:type="spellStart"/>
      <w:r>
        <w:t>освоения</w:t>
      </w:r>
      <w:proofErr w:type="spellEnd"/>
      <w:r>
        <w:t xml:space="preserve"> ООП НОО </w:t>
      </w:r>
      <w:proofErr w:type="spellStart"/>
      <w:r>
        <w:t>составляет</w:t>
      </w:r>
      <w:proofErr w:type="spellEnd"/>
      <w:r>
        <w:t xml:space="preserve"> 5 </w:t>
      </w:r>
      <w:proofErr w:type="spellStart"/>
      <w:proofErr w:type="gramStart"/>
      <w:r>
        <w:t>лет</w:t>
      </w:r>
      <w:proofErr w:type="spellEnd"/>
      <w:r>
        <w:t xml:space="preserve"> </w:t>
      </w:r>
      <w:r>
        <w:t>.</w:t>
      </w:r>
      <w:proofErr w:type="gramEnd"/>
      <w:r>
        <w:t xml:space="preserve"> </w:t>
      </w:r>
    </w:p>
    <w:p w:rsidR="003B1592" w:rsidRDefault="003B1592" w:rsidP="003B1592">
      <w:pPr>
        <w:pStyle w:val="2"/>
      </w:pPr>
      <w:r>
        <w:t xml:space="preserve">УЧЕБНЫЙ ПЛАН </w:t>
      </w:r>
    </w:p>
    <w:tbl>
      <w:tblPr>
        <w:tblW w:w="10172" w:type="dxa"/>
        <w:tblInd w:w="-107" w:type="dxa"/>
        <w:tblCellMar>
          <w:top w:w="6" w:type="dxa"/>
          <w:left w:w="107" w:type="dxa"/>
          <w:right w:w="100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850"/>
        <w:gridCol w:w="851"/>
        <w:gridCol w:w="709"/>
        <w:gridCol w:w="850"/>
        <w:gridCol w:w="853"/>
        <w:gridCol w:w="1274"/>
      </w:tblGrid>
      <w:tr w:rsidR="003B1592" w:rsidTr="00500E32">
        <w:trPr>
          <w:trHeight w:val="263"/>
        </w:trPr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b/>
                <w:sz w:val="22"/>
              </w:rPr>
              <w:t>Предметная</w:t>
            </w:r>
            <w:proofErr w:type="spellEnd"/>
            <w:r w:rsidRPr="00185F6F">
              <w:rPr>
                <w:b/>
                <w:sz w:val="22"/>
              </w:rPr>
              <w:t xml:space="preserve"> </w:t>
            </w:r>
            <w:proofErr w:type="spellStart"/>
            <w:r w:rsidRPr="00185F6F">
              <w:rPr>
                <w:b/>
                <w:sz w:val="22"/>
              </w:rPr>
              <w:t>область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b/>
                <w:sz w:val="22"/>
              </w:rPr>
              <w:t>Учебный</w:t>
            </w:r>
            <w:proofErr w:type="spellEnd"/>
            <w:r w:rsidRPr="00185F6F">
              <w:rPr>
                <w:b/>
                <w:sz w:val="22"/>
              </w:rPr>
              <w:t xml:space="preserve"> </w:t>
            </w:r>
            <w:proofErr w:type="spellStart"/>
            <w:r w:rsidRPr="00185F6F">
              <w:rPr>
                <w:b/>
                <w:sz w:val="22"/>
              </w:rPr>
              <w:t>предмет</w:t>
            </w:r>
            <w:proofErr w:type="spellEnd"/>
            <w:r w:rsidRPr="00185F6F">
              <w:rPr>
                <w:b/>
                <w:sz w:val="22"/>
              </w:rPr>
              <w:t>/</w:t>
            </w:r>
            <w:proofErr w:type="spellStart"/>
            <w:r w:rsidRPr="00185F6F">
              <w:rPr>
                <w:b/>
                <w:sz w:val="22"/>
              </w:rPr>
              <w:t>курс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4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b/>
                <w:sz w:val="22"/>
              </w:rPr>
              <w:t>Количество</w:t>
            </w:r>
            <w:proofErr w:type="spellEnd"/>
            <w:r w:rsidRPr="00185F6F">
              <w:rPr>
                <w:b/>
                <w:sz w:val="22"/>
              </w:rPr>
              <w:t xml:space="preserve"> </w:t>
            </w:r>
            <w:proofErr w:type="spellStart"/>
            <w:r w:rsidRPr="00185F6F">
              <w:rPr>
                <w:b/>
                <w:sz w:val="22"/>
              </w:rPr>
              <w:t>часов</w:t>
            </w:r>
            <w:proofErr w:type="spellEnd"/>
            <w:r w:rsidRPr="00185F6F">
              <w:rPr>
                <w:b/>
                <w:sz w:val="22"/>
              </w:rPr>
              <w:t xml:space="preserve"> в </w:t>
            </w:r>
            <w:proofErr w:type="spellStart"/>
            <w:r w:rsidRPr="00185F6F">
              <w:rPr>
                <w:b/>
                <w:sz w:val="22"/>
              </w:rPr>
              <w:t>неделю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3" w:firstLine="0"/>
              <w:jc w:val="center"/>
            </w:pPr>
            <w:proofErr w:type="spellStart"/>
            <w:r w:rsidRPr="00185F6F">
              <w:rPr>
                <w:b/>
                <w:sz w:val="22"/>
              </w:rPr>
              <w:t>Всего</w:t>
            </w:r>
            <w:proofErr w:type="spellEnd"/>
            <w:r w:rsidRPr="00185F6F">
              <w:rPr>
                <w:b/>
                <w:sz w:val="22"/>
              </w:rPr>
              <w:t xml:space="preserve"> </w:t>
            </w:r>
          </w:p>
        </w:tc>
      </w:tr>
      <w:tr w:rsidR="003B1592" w:rsidTr="005C7C6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  <w:r w:rsidRPr="00185F6F">
              <w:rPr>
                <w:b/>
                <w:sz w:val="22"/>
              </w:rPr>
              <w:t xml:space="preserve">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44" w:right="0" w:firstLine="0"/>
              <w:jc w:val="left"/>
            </w:pPr>
            <w:r w:rsidRPr="00185F6F">
              <w:rPr>
                <w:b/>
                <w:sz w:val="22"/>
              </w:rPr>
              <w:t xml:space="preserve">I </w:t>
            </w:r>
            <w:proofErr w:type="spellStart"/>
            <w:r w:rsidRPr="00185F6F">
              <w:rPr>
                <w:b/>
                <w:sz w:val="22"/>
              </w:rPr>
              <w:t>доп</w:t>
            </w:r>
            <w:proofErr w:type="spellEnd"/>
            <w:r w:rsidRPr="00185F6F">
              <w:rPr>
                <w:b/>
                <w:sz w:val="22"/>
              </w:rPr>
              <w:t>.</w:t>
            </w:r>
            <w:r w:rsidRPr="00185F6F"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b/>
                <w:sz w:val="22"/>
              </w:rPr>
              <w:t xml:space="preserve">II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  <w:r w:rsidRPr="00185F6F">
              <w:rPr>
                <w:b/>
                <w:sz w:val="22"/>
              </w:rPr>
              <w:t xml:space="preserve">III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  <w:r w:rsidRPr="00185F6F">
              <w:rPr>
                <w:b/>
                <w:sz w:val="22"/>
              </w:rPr>
              <w:t xml:space="preserve">IV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160" w:line="259" w:lineRule="auto"/>
              <w:ind w:right="0" w:firstLine="0"/>
              <w:jc w:val="left"/>
            </w:pPr>
          </w:p>
        </w:tc>
      </w:tr>
      <w:tr w:rsidR="003B1592" w:rsidTr="005C7C6D">
        <w:trPr>
          <w:trHeight w:val="263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267" w:right="0" w:firstLine="0"/>
              <w:jc w:val="center"/>
            </w:pPr>
            <w:proofErr w:type="spellStart"/>
            <w:r w:rsidRPr="00185F6F">
              <w:rPr>
                <w:b/>
                <w:sz w:val="22"/>
              </w:rPr>
              <w:t>Обязательная</w:t>
            </w:r>
            <w:proofErr w:type="spellEnd"/>
            <w:r w:rsidRPr="00185F6F">
              <w:rPr>
                <w:b/>
                <w:sz w:val="22"/>
              </w:rPr>
              <w:t xml:space="preserve"> </w:t>
            </w:r>
            <w:proofErr w:type="spellStart"/>
            <w:r w:rsidRPr="00185F6F">
              <w:rPr>
                <w:b/>
                <w:sz w:val="22"/>
              </w:rPr>
              <w:t>часть</w:t>
            </w:r>
            <w:proofErr w:type="spellEnd"/>
            <w:r w:rsidRPr="00185F6F">
              <w:rPr>
                <w:b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160" w:line="259" w:lineRule="auto"/>
              <w:ind w:right="0" w:firstLine="0"/>
              <w:jc w:val="left"/>
            </w:pPr>
          </w:p>
        </w:tc>
      </w:tr>
      <w:tr w:rsidR="003B1592" w:rsidTr="005C7C6D">
        <w:trPr>
          <w:trHeight w:val="263"/>
        </w:trPr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Pr="00B50211" w:rsidRDefault="003B1592" w:rsidP="005C7C6D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B50211">
              <w:rPr>
                <w:sz w:val="22"/>
                <w:lang w:val="ru-RU"/>
              </w:rPr>
              <w:t xml:space="preserve">Русский язык и литературное чтение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sz w:val="22"/>
              </w:rPr>
              <w:t>Русский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язык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sz w:val="22"/>
              </w:rPr>
              <w:t>Литературное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чтение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26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sz w:val="22"/>
              </w:rPr>
              <w:t>Иностранный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язык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sz w:val="22"/>
              </w:rPr>
              <w:t>Иностранный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язык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51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sz w:val="22"/>
              </w:rPr>
              <w:t>Математика</w:t>
            </w:r>
            <w:proofErr w:type="spellEnd"/>
            <w:r w:rsidRPr="00185F6F">
              <w:rPr>
                <w:sz w:val="22"/>
              </w:rPr>
              <w:t xml:space="preserve"> и </w:t>
            </w:r>
            <w:proofErr w:type="spellStart"/>
            <w:r w:rsidRPr="00185F6F">
              <w:rPr>
                <w:sz w:val="22"/>
              </w:rPr>
              <w:t>информатика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sz w:val="22"/>
              </w:rPr>
              <w:t>Математика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77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Pr="00B50211" w:rsidRDefault="003B1592" w:rsidP="005C7C6D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B50211">
              <w:rPr>
                <w:sz w:val="22"/>
                <w:lang w:val="ru-RU"/>
              </w:rPr>
              <w:t xml:space="preserve">Обществознание и естествознание ("окружающий мир")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sz w:val="22"/>
              </w:rPr>
              <w:t>Окружающий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мир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76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Pr="00B50211" w:rsidRDefault="003B1592" w:rsidP="005C7C6D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B50211">
              <w:rPr>
                <w:sz w:val="22"/>
                <w:lang w:val="ru-RU"/>
              </w:rPr>
              <w:t xml:space="preserve">Основы религиозных культур и светской этики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Pr="00B50211" w:rsidRDefault="003B1592" w:rsidP="005C7C6D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B50211">
              <w:rPr>
                <w:sz w:val="22"/>
                <w:lang w:val="ru-RU"/>
              </w:rPr>
              <w:t xml:space="preserve">Основы религиозных культур и светской этики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516"/>
        </w:trPr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sz w:val="22"/>
              </w:rPr>
              <w:lastRenderedPageBreak/>
              <w:t>Искусство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sz w:val="22"/>
              </w:rPr>
              <w:t>Изобразительное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искусство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sz w:val="22"/>
              </w:rPr>
              <w:t>Музыка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26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sz w:val="22"/>
              </w:rPr>
              <w:t>Технология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185F6F">
              <w:rPr>
                <w:sz w:val="22"/>
              </w:rPr>
              <w:t>Труд</w:t>
            </w:r>
            <w:proofErr w:type="spellEnd"/>
            <w:r w:rsidRPr="00185F6F">
              <w:rPr>
                <w:sz w:val="22"/>
              </w:rPr>
              <w:t xml:space="preserve"> </w:t>
            </w:r>
            <w:r w:rsidRPr="00185F6F">
              <w:rPr>
                <w:sz w:val="20"/>
              </w:rPr>
              <w:t>(</w:t>
            </w:r>
            <w:proofErr w:type="spellStart"/>
            <w:r w:rsidRPr="00185F6F">
              <w:rPr>
                <w:sz w:val="20"/>
              </w:rPr>
              <w:t>технология</w:t>
            </w:r>
            <w:proofErr w:type="spellEnd"/>
            <w:r w:rsidRPr="00185F6F">
              <w:rPr>
                <w:sz w:val="20"/>
              </w:rPr>
              <w:t>)</w:t>
            </w:r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77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sz w:val="22"/>
              </w:rPr>
              <w:t>Физическая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культура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Pr="00B50211" w:rsidRDefault="003B1592" w:rsidP="005C7C6D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B50211">
              <w:rPr>
                <w:sz w:val="22"/>
                <w:lang w:val="ru-RU"/>
              </w:rPr>
              <w:t xml:space="preserve">Физическая культура </w:t>
            </w:r>
          </w:p>
          <w:p w:rsidR="003B1592" w:rsidRPr="00B50211" w:rsidRDefault="003B1592" w:rsidP="005C7C6D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B50211">
              <w:rPr>
                <w:sz w:val="22"/>
                <w:lang w:val="ru-RU"/>
              </w:rPr>
              <w:t xml:space="preserve">(Адаптивная физическая культура)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260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sz w:val="22"/>
              </w:rPr>
              <w:t>Итого</w:t>
            </w:r>
            <w:proofErr w:type="spellEnd"/>
            <w:r w:rsidRPr="00185F6F">
              <w:rPr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21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RPr="00B50211" w:rsidTr="005C7C6D">
        <w:trPr>
          <w:trHeight w:val="263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1592" w:rsidRPr="00B50211" w:rsidRDefault="003B1592" w:rsidP="005C7C6D">
            <w:pPr>
              <w:spacing w:after="0" w:line="259" w:lineRule="auto"/>
              <w:ind w:left="1774" w:right="0" w:firstLine="0"/>
              <w:jc w:val="left"/>
              <w:rPr>
                <w:lang w:val="ru-RU"/>
              </w:rPr>
            </w:pPr>
            <w:r w:rsidRPr="00B50211">
              <w:rPr>
                <w:b/>
                <w:sz w:val="22"/>
                <w:lang w:val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Pr="00B50211" w:rsidRDefault="003B1592" w:rsidP="005C7C6D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3B1592" w:rsidTr="005C7C6D">
        <w:trPr>
          <w:trHeight w:val="519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Pr="00B50211" w:rsidRDefault="003B1592" w:rsidP="005C7C6D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500E32" w:rsidP="005C7C6D">
            <w:pPr>
              <w:spacing w:after="0" w:line="259" w:lineRule="auto"/>
              <w:ind w:right="9" w:firstLine="0"/>
              <w:jc w:val="center"/>
            </w:pPr>
            <w:r>
              <w:rPr>
                <w:sz w:val="22"/>
              </w:rPr>
              <w:t>1</w:t>
            </w:r>
            <w:r w:rsidR="003B1592" w:rsidRPr="00185F6F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500E32" w:rsidTr="005C7C6D">
        <w:trPr>
          <w:trHeight w:val="519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C7C6D">
            <w:pPr>
              <w:spacing w:after="0" w:line="259" w:lineRule="auto"/>
              <w:ind w:right="0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Pr="00500E32" w:rsidRDefault="00500E32" w:rsidP="005C7C6D">
            <w:pPr>
              <w:spacing w:after="0" w:line="259" w:lineRule="auto"/>
              <w:ind w:right="9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262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0" w:firstLine="0"/>
              <w:jc w:val="left"/>
            </w:pPr>
            <w:r w:rsidRPr="00185F6F">
              <w:rPr>
                <w:sz w:val="22"/>
              </w:rPr>
              <w:t xml:space="preserve">ИТОГО </w:t>
            </w:r>
            <w:proofErr w:type="spellStart"/>
            <w:r w:rsidRPr="00185F6F">
              <w:rPr>
                <w:sz w:val="22"/>
              </w:rPr>
              <w:t>недельная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нагрузка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23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516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Pr="00B50211" w:rsidRDefault="003B1592" w:rsidP="005C7C6D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B50211">
              <w:rPr>
                <w:sz w:val="22"/>
                <w:lang w:val="ru-RU"/>
              </w:rPr>
              <w:t xml:space="preserve">Внеурочная деятельность (включая коррекционно-развивающую область):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10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3B1592" w:rsidTr="005C7C6D">
        <w:trPr>
          <w:trHeight w:val="275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500E32" w:rsidP="005C7C6D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3"/>
              </w:rPr>
              <w:t>Логопедичесие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z w:val="23"/>
                <w:lang w:val="ru-RU"/>
              </w:rPr>
              <w:t>занятия</w:t>
            </w:r>
            <w:r w:rsidR="003B1592"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500E32" w:rsidP="005C7C6D">
            <w:pPr>
              <w:spacing w:after="0" w:line="259" w:lineRule="auto"/>
              <w:ind w:right="9" w:firstLine="0"/>
              <w:jc w:val="center"/>
            </w:pPr>
            <w:r>
              <w:rPr>
                <w:sz w:val="22"/>
              </w:rPr>
              <w:t>3</w:t>
            </w:r>
            <w:r w:rsidR="003B1592" w:rsidRPr="00185F6F"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592" w:rsidRDefault="003B1592" w:rsidP="005C7C6D">
            <w:pPr>
              <w:spacing w:after="0" w:line="259" w:lineRule="auto"/>
              <w:ind w:right="5" w:firstLine="0"/>
              <w:jc w:val="center"/>
            </w:pPr>
          </w:p>
        </w:tc>
      </w:tr>
      <w:tr w:rsidR="00500E32" w:rsidTr="005C7C6D">
        <w:trPr>
          <w:trHeight w:val="274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sz w:val="23"/>
              </w:rPr>
              <w:t>коррекционно-развивающие</w:t>
            </w:r>
            <w:proofErr w:type="spellEnd"/>
            <w:r w:rsidRPr="00185F6F">
              <w:rPr>
                <w:sz w:val="23"/>
              </w:rPr>
              <w:t xml:space="preserve"> </w:t>
            </w:r>
            <w:proofErr w:type="spellStart"/>
            <w:r w:rsidRPr="00185F6F">
              <w:rPr>
                <w:sz w:val="23"/>
              </w:rPr>
              <w:t>занятия</w:t>
            </w:r>
            <w:proofErr w:type="spellEnd"/>
            <w:r w:rsidRPr="00185F6F">
              <w:rPr>
                <w:sz w:val="23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  <w:r>
              <w:rPr>
                <w:sz w:val="22"/>
              </w:rPr>
              <w:t>3</w:t>
            </w:r>
            <w:r w:rsidRPr="00185F6F"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13" w:firstLine="0"/>
              <w:jc w:val="center"/>
            </w:pPr>
          </w:p>
        </w:tc>
      </w:tr>
      <w:tr w:rsidR="00500E32" w:rsidTr="005C7C6D">
        <w:trPr>
          <w:trHeight w:val="275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sz w:val="23"/>
              </w:rPr>
              <w:t>направления</w:t>
            </w:r>
            <w:proofErr w:type="spellEnd"/>
            <w:r w:rsidRPr="00185F6F">
              <w:rPr>
                <w:sz w:val="23"/>
              </w:rPr>
              <w:t xml:space="preserve"> </w:t>
            </w:r>
            <w:proofErr w:type="spellStart"/>
            <w:r w:rsidRPr="00185F6F">
              <w:rPr>
                <w:sz w:val="23"/>
              </w:rPr>
              <w:t>внеурочной</w:t>
            </w:r>
            <w:proofErr w:type="spellEnd"/>
            <w:r w:rsidRPr="00185F6F">
              <w:rPr>
                <w:sz w:val="23"/>
              </w:rPr>
              <w:t xml:space="preserve"> </w:t>
            </w:r>
            <w:proofErr w:type="spellStart"/>
            <w:r w:rsidRPr="00185F6F">
              <w:rPr>
                <w:sz w:val="23"/>
              </w:rPr>
              <w:t>деятельности</w:t>
            </w:r>
            <w:proofErr w:type="spellEnd"/>
            <w:r w:rsidRPr="00185F6F">
              <w:rPr>
                <w:sz w:val="23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9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5" w:firstLine="0"/>
              <w:jc w:val="center"/>
            </w:pPr>
          </w:p>
        </w:tc>
      </w:tr>
      <w:tr w:rsidR="00500E32" w:rsidTr="005C7C6D">
        <w:trPr>
          <w:trHeight w:val="275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Pr="00500E32" w:rsidRDefault="00500E32" w:rsidP="00500E32">
            <w:pPr>
              <w:spacing w:after="0" w:line="259" w:lineRule="auto"/>
              <w:ind w:right="0" w:firstLine="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Разговоры о важном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Pr="00500E32" w:rsidRDefault="00500E32" w:rsidP="00500E32">
            <w:pPr>
              <w:spacing w:after="0" w:line="259" w:lineRule="auto"/>
              <w:ind w:right="9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5" w:firstLine="0"/>
              <w:jc w:val="center"/>
            </w:pPr>
          </w:p>
        </w:tc>
      </w:tr>
      <w:tr w:rsidR="00500E32" w:rsidTr="005C7C6D">
        <w:trPr>
          <w:trHeight w:val="275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0" w:firstLine="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Краеведение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9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5" w:firstLine="0"/>
              <w:jc w:val="center"/>
            </w:pPr>
          </w:p>
        </w:tc>
      </w:tr>
      <w:tr w:rsidR="00500E32" w:rsidTr="005C7C6D">
        <w:trPr>
          <w:trHeight w:val="275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0" w:firstLine="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Орлята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9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5" w:firstLine="0"/>
              <w:jc w:val="center"/>
            </w:pPr>
          </w:p>
        </w:tc>
      </w:tr>
      <w:tr w:rsidR="00500E32" w:rsidTr="005C7C6D">
        <w:trPr>
          <w:trHeight w:val="275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0" w:firstLine="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Юные инспекторы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9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5" w:firstLine="0"/>
              <w:jc w:val="center"/>
            </w:pPr>
          </w:p>
        </w:tc>
      </w:tr>
      <w:tr w:rsidR="00500E32" w:rsidTr="005C7C6D">
        <w:trPr>
          <w:trHeight w:val="262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0" w:firstLine="0"/>
              <w:jc w:val="left"/>
            </w:pPr>
            <w:proofErr w:type="spellStart"/>
            <w:r w:rsidRPr="00185F6F">
              <w:rPr>
                <w:sz w:val="22"/>
              </w:rPr>
              <w:t>Количество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учебных</w:t>
            </w:r>
            <w:proofErr w:type="spellEnd"/>
            <w:r w:rsidRPr="00185F6F">
              <w:rPr>
                <w:sz w:val="22"/>
              </w:rPr>
              <w:t xml:space="preserve"> </w:t>
            </w:r>
            <w:proofErr w:type="spellStart"/>
            <w:r w:rsidRPr="00185F6F">
              <w:rPr>
                <w:sz w:val="22"/>
              </w:rPr>
              <w:t>недель</w:t>
            </w:r>
            <w:proofErr w:type="spellEnd"/>
            <w:r w:rsidRPr="00185F6F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9" w:firstLine="0"/>
              <w:jc w:val="center"/>
            </w:pPr>
            <w:r w:rsidRPr="00185F6F">
              <w:rPr>
                <w:sz w:val="22"/>
              </w:rPr>
              <w:t xml:space="preserve">34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E32" w:rsidRDefault="00500E32" w:rsidP="00500E32">
            <w:pPr>
              <w:spacing w:after="0" w:line="259" w:lineRule="auto"/>
              <w:ind w:right="5" w:firstLine="0"/>
              <w:jc w:val="center"/>
            </w:pPr>
          </w:p>
        </w:tc>
      </w:tr>
    </w:tbl>
    <w:p w:rsidR="003B1592" w:rsidRDefault="003B1592" w:rsidP="003B1592">
      <w:pPr>
        <w:spacing w:after="0" w:line="259" w:lineRule="auto"/>
        <w:ind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B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C6"/>
    <w:rsid w:val="00031E00"/>
    <w:rsid w:val="00153BC6"/>
    <w:rsid w:val="003B1592"/>
    <w:rsid w:val="00500E32"/>
    <w:rsid w:val="00657E7F"/>
    <w:rsid w:val="00C13712"/>
    <w:rsid w:val="00F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1B74E-B519-442E-81ED-7C3A42D3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7F"/>
    <w:pPr>
      <w:spacing w:after="11" w:line="268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3B1592"/>
    <w:pPr>
      <w:keepNext/>
      <w:keepLines/>
      <w:spacing w:after="0"/>
      <w:ind w:left="563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E00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5">
    <w:name w:val="Normal (Web)"/>
    <w:basedOn w:val="a"/>
    <w:uiPriority w:val="99"/>
    <w:semiHidden/>
    <w:unhideWhenUsed/>
    <w:rsid w:val="00C1371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B1592"/>
    <w:rPr>
      <w:rFonts w:ascii="Times New Roman" w:eastAsia="Times New Roman" w:hAnsi="Times New Roman" w:cs="Times New Roman"/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2025-09-09T20:25:00Z</cp:lastPrinted>
  <dcterms:created xsi:type="dcterms:W3CDTF">2025-09-09T19:36:00Z</dcterms:created>
  <dcterms:modified xsi:type="dcterms:W3CDTF">2025-09-22T20:02:00Z</dcterms:modified>
</cp:coreProperties>
</file>