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464" w:rsidRDefault="00E64464" w:rsidP="00E64464">
      <w:pPr>
        <w:pStyle w:val="af0"/>
      </w:pPr>
      <w:bookmarkStart w:id="0" w:name="block-17879271"/>
      <w:r>
        <w:rPr>
          <w:noProof/>
        </w:rPr>
        <w:drawing>
          <wp:inline distT="0" distB="0" distL="0" distR="0" wp14:anchorId="352CF8B7" wp14:editId="015610DB">
            <wp:extent cx="6784932" cy="9372237"/>
            <wp:effectExtent l="0" t="0" r="0" b="0"/>
            <wp:docPr id="1" name="Рисунок 1" descr="C:\Users\User\AppData\Local\Packages\Microsoft.Windows.Photos_8wekyb3d8bbwe\TempState\ShareServiceTempFolder\IMG_1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IMG_1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4576" r="1501" b="10554"/>
                    <a:stretch/>
                  </pic:blipFill>
                  <pic:spPr bwMode="auto">
                    <a:xfrm>
                      <a:off x="0" y="0"/>
                      <a:ext cx="6811266" cy="94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A1582" w:rsidRDefault="00E64464">
      <w:pPr>
        <w:spacing w:after="0"/>
        <w:ind w:left="120"/>
        <w:jc w:val="both"/>
      </w:pPr>
      <w:bookmarkStart w:id="2" w:name="block-17879270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Calibri" w:hAnsi="Calibri"/>
          <w:b/>
          <w:sz w:val="28"/>
        </w:rPr>
        <w:t>ОБЩАЯ ХАРАКТЕРИСТИКА УЧЕБНОГО ПРЕДМЕТА</w:t>
      </w:r>
      <w:r>
        <w:rPr>
          <w:rFonts w:ascii="Times New Roman" w:hAnsi="Times New Roman"/>
          <w:b/>
          <w:sz w:val="28"/>
        </w:rPr>
        <w:t xml:space="preserve"> «РУССКИЙ ЯЗЫК»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</w:t>
      </w:r>
      <w:r>
        <w:rPr>
          <w:rFonts w:ascii="Times New Roman" w:hAnsi="Times New Roman"/>
          <w:sz w:val="28"/>
        </w:rPr>
        <w:lastRenderedPageBreak/>
        <w:t>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ЦЕЛИ ИЗУЧЕНИЯ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«РУССКИЙ ЯЗЫК»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Изучение русского языка направлено на достижение следующих целей: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>
        <w:rPr>
          <w:rFonts w:ascii="Times New Roman" w:hAnsi="Times New Roman"/>
          <w:sz w:val="28"/>
        </w:rPr>
        <w:t>духовнонравственных</w:t>
      </w:r>
      <w:proofErr w:type="spellEnd"/>
      <w:r>
        <w:rPr>
          <w:rFonts w:ascii="Times New Roman" w:hAnsi="Times New Roman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>
        <w:rPr>
          <w:rFonts w:ascii="Times New Roman" w:hAnsi="Times New Roman"/>
          <w:sz w:val="28"/>
        </w:rPr>
        <w:t>аудирование</w:t>
      </w:r>
      <w:proofErr w:type="spellEnd"/>
      <w:r>
        <w:rPr>
          <w:rFonts w:ascii="Times New Roman" w:hAnsi="Times New Roman"/>
          <w:sz w:val="28"/>
        </w:rPr>
        <w:t>, говорение, чтение, письмо;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>
        <w:rPr>
          <w:rFonts w:ascii="Times New Roman" w:hAnsi="Times New Roman"/>
          <w:sz w:val="28"/>
        </w:rPr>
        <w:t>морфемика</w:t>
      </w:r>
      <w:proofErr w:type="spellEnd"/>
      <w:r>
        <w:rPr>
          <w:rFonts w:ascii="Times New Roman" w:hAnsi="Times New Roman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МЕСТО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«РУССКИЙ ЯЗЫК» В УЧЕБНОМ ПЛАНЕ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BA1582" w:rsidRDefault="00BA1582">
      <w:pPr>
        <w:sectPr w:rsidR="00BA1582">
          <w:pgSz w:w="11906" w:h="16383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  <w:jc w:val="both"/>
      </w:pPr>
      <w:bookmarkStart w:id="3" w:name="block-17879274"/>
      <w:bookmarkEnd w:id="2"/>
      <w:r>
        <w:rPr>
          <w:rFonts w:ascii="Times New Roman" w:hAnsi="Times New Roman"/>
          <w:b/>
          <w:sz w:val="28"/>
        </w:rPr>
        <w:lastRenderedPageBreak/>
        <w:t>СОДЕРЖАНИЕ УЧЕБНОГО ПРЕДМЕТА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 КЛАСС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Обучение грамоте</w:t>
      </w:r>
      <w:bookmarkStart w:id="4" w:name="_ftnref1"/>
      <w:r>
        <w:rPr>
          <w:rFonts w:ascii="Times New Roman" w:hAnsi="Times New Roman"/>
          <w:b/>
          <w:color w:val="0000FF"/>
          <w:sz w:val="24"/>
        </w:rPr>
        <w:fldChar w:fldCharType="begin"/>
      </w:r>
      <w:r>
        <w:rPr>
          <w:rFonts w:ascii="Times New Roman" w:hAnsi="Times New Roman"/>
          <w:b/>
          <w:color w:val="0000FF"/>
          <w:sz w:val="24"/>
        </w:rPr>
        <w:instrText>HYPERLINK \l "_ftn1"</w:instrText>
      </w:r>
      <w:r>
        <w:rPr>
          <w:rFonts w:ascii="Times New Roman" w:hAnsi="Times New Roman"/>
          <w:b/>
          <w:color w:val="0000FF"/>
          <w:sz w:val="24"/>
        </w:rPr>
        <w:fldChar w:fldCharType="separate"/>
      </w:r>
      <w:r>
        <w:rPr>
          <w:rFonts w:ascii="Times New Roman" w:hAnsi="Times New Roman"/>
          <w:b/>
          <w:color w:val="0000FF"/>
          <w:sz w:val="24"/>
        </w:rPr>
        <w:t>[1]</w:t>
      </w:r>
      <w:bookmarkEnd w:id="4"/>
      <w:r>
        <w:rPr>
          <w:rFonts w:ascii="Times New Roman" w:hAnsi="Times New Roman"/>
          <w:b/>
          <w:color w:val="0000FF"/>
          <w:sz w:val="24"/>
        </w:rPr>
        <w:fldChar w:fldCharType="end"/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Развитие речи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небольших рассказов на основе собственных игр, занятий.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Слово и предложение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Фонетика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Графика</w:t>
      </w:r>
      <w:hyperlink r:id="rId6" w:history="1">
        <w:r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Письмо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Орфография и пунктуация</w:t>
      </w:r>
      <w:hyperlink r:id="rId7" w:history="1">
        <w:r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>
        <w:rPr>
          <w:rFonts w:ascii="Times New Roman" w:hAnsi="Times New Roman"/>
          <w:sz w:val="28"/>
        </w:rPr>
        <w:t>жи</w:t>
      </w:r>
      <w:proofErr w:type="spellEnd"/>
      <w:r>
        <w:rPr>
          <w:rFonts w:ascii="Times New Roman" w:hAnsi="Times New Roman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sz w:val="28"/>
        </w:rPr>
        <w:t>ча</w:t>
      </w:r>
      <w:proofErr w:type="spellEnd"/>
      <w:r>
        <w:rPr>
          <w:rFonts w:ascii="Times New Roman" w:hAnsi="Times New Roman"/>
          <w:sz w:val="28"/>
        </w:rPr>
        <w:t xml:space="preserve">, ща, чу, </w:t>
      </w:r>
      <w:proofErr w:type="spellStart"/>
      <w:r>
        <w:rPr>
          <w:rFonts w:ascii="Times New Roman" w:hAnsi="Times New Roman"/>
          <w:sz w:val="28"/>
        </w:rPr>
        <w:t>щу</w:t>
      </w:r>
      <w:proofErr w:type="spellEnd"/>
      <w:r>
        <w:rPr>
          <w:rFonts w:ascii="Times New Roman" w:hAnsi="Times New Roman"/>
          <w:sz w:val="28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СИСТЕМАТИЧЕСКИЙ КУРС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Язык как основное средство человеческого общения. Цели и ситуации общения.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Фонетика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Графика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Звук и буква. Различение звуков и букв. Обозначение на письме твёрдости согласных звуков </w:t>
      </w:r>
      <w:proofErr w:type="gramStart"/>
      <w:r>
        <w:rPr>
          <w:rFonts w:ascii="Times New Roman" w:hAnsi="Times New Roman"/>
          <w:sz w:val="28"/>
        </w:rPr>
        <w:t>буквами</w:t>
      </w:r>
      <w:proofErr w:type="gramEnd"/>
      <w:r>
        <w:rPr>
          <w:rFonts w:ascii="Times New Roman" w:hAnsi="Times New Roman"/>
          <w:sz w:val="28"/>
        </w:rPr>
        <w:t xml:space="preserve">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Установление соотношения звукового и буквенного состава слова в словах типа стол, конь.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Небуквенные графические средства: пробел между словами, знак переноса.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Орфоэпия</w:t>
      </w:r>
      <w:hyperlink r:id="rId8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Лексика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Слово как единица языка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Слово как название предмета, признака предмета, действия предмета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Выявление слов, значение которых требует уточнения.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Синтаксис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Предложение как единица языка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Орфография и пунктуация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правописания и их применение: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раздельное написание слов в предложении;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перенос слов (без учёта морфемного членения слова);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гласные после шипящих в сочетаниях </w:t>
      </w:r>
      <w:proofErr w:type="spellStart"/>
      <w:r>
        <w:rPr>
          <w:rFonts w:ascii="Times New Roman" w:hAnsi="Times New Roman"/>
          <w:sz w:val="28"/>
        </w:rPr>
        <w:t>жи</w:t>
      </w:r>
      <w:proofErr w:type="spellEnd"/>
      <w:r>
        <w:rPr>
          <w:rFonts w:ascii="Times New Roman" w:hAnsi="Times New Roman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sz w:val="28"/>
        </w:rPr>
        <w:t>ча</w:t>
      </w:r>
      <w:proofErr w:type="spellEnd"/>
      <w:r>
        <w:rPr>
          <w:rFonts w:ascii="Times New Roman" w:hAnsi="Times New Roman"/>
          <w:sz w:val="28"/>
        </w:rPr>
        <w:t xml:space="preserve">, ща, чу, </w:t>
      </w:r>
      <w:proofErr w:type="spellStart"/>
      <w:r>
        <w:rPr>
          <w:rFonts w:ascii="Times New Roman" w:hAnsi="Times New Roman"/>
          <w:sz w:val="28"/>
        </w:rPr>
        <w:t>щу</w:t>
      </w:r>
      <w:proofErr w:type="spellEnd"/>
      <w:r>
        <w:rPr>
          <w:rFonts w:ascii="Times New Roman" w:hAnsi="Times New Roman"/>
          <w:sz w:val="28"/>
        </w:rPr>
        <w:t>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сочетания </w:t>
      </w:r>
      <w:proofErr w:type="spellStart"/>
      <w:r>
        <w:rPr>
          <w:rFonts w:ascii="Times New Roman" w:hAnsi="Times New Roman"/>
          <w:sz w:val="28"/>
        </w:rPr>
        <w:t>чк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чн</w:t>
      </w:r>
      <w:proofErr w:type="spellEnd"/>
      <w:r>
        <w:rPr>
          <w:rFonts w:ascii="Times New Roman" w:hAnsi="Times New Roman"/>
          <w:sz w:val="28"/>
        </w:rPr>
        <w:t>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знаки препинания в конце предложения: точка, вопросительный и восклицательный знаки.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Алгоритм списывания текста.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Развитие речи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Речь как основная форма общения между людьми. Текст как единица речи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небольших рассказов на основе наблюдений.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2 КЛАСС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Фонетика и графика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Парные и непарные по твёрдости ‑ мягкости согласные звуки.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Парные и непарные по звонкости ‑ глухости согласные звуки.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Деление слов на слоги (в том числе при стечении согласных).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знания алфавита при работе со словарями.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Орфоэпия</w:t>
      </w:r>
      <w:hyperlink r:id="rId9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Лексика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Однозначные и многозначные слова (простые случаи, наблюдение).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использованием в речи синонимов, антонимов.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Состав слова (</w:t>
      </w:r>
      <w:proofErr w:type="spellStart"/>
      <w:r>
        <w:rPr>
          <w:rFonts w:ascii="Times New Roman" w:hAnsi="Times New Roman"/>
          <w:b/>
          <w:sz w:val="28"/>
        </w:rPr>
        <w:t>морфемика</w:t>
      </w:r>
      <w:proofErr w:type="spellEnd"/>
      <w:r>
        <w:rPr>
          <w:rFonts w:ascii="Times New Roman" w:hAnsi="Times New Roman"/>
          <w:b/>
          <w:sz w:val="28"/>
        </w:rPr>
        <w:t>)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Корень как обязательная часть слова. Однокоренные (родственные) слова. Признаки однокоренных (родственных) слов. Различение </w:t>
      </w:r>
      <w:r>
        <w:rPr>
          <w:rFonts w:ascii="Times New Roman" w:hAnsi="Times New Roman"/>
          <w:sz w:val="28"/>
        </w:rPr>
        <w:lastRenderedPageBreak/>
        <w:t>однокоренных слов и синонимов, однокоренных слов и слов с омонимичными корнями. Выделение в словах корня (простые случаи).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Суффикс как часть слова (наблюдение). Приставка как часть слова (наблюдение).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Морфология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Синтаксис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слов в предложении; связь слов в предложении (повторение).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Орфография и пунктуация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>
        <w:rPr>
          <w:rFonts w:ascii="Times New Roman" w:hAnsi="Times New Roman"/>
          <w:sz w:val="28"/>
        </w:rPr>
        <w:t>жи</w:t>
      </w:r>
      <w:proofErr w:type="spellEnd"/>
      <w:r>
        <w:rPr>
          <w:rFonts w:ascii="Times New Roman" w:hAnsi="Times New Roman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sz w:val="28"/>
        </w:rPr>
        <w:t>ча</w:t>
      </w:r>
      <w:proofErr w:type="spellEnd"/>
      <w:r>
        <w:rPr>
          <w:rFonts w:ascii="Times New Roman" w:hAnsi="Times New Roman"/>
          <w:sz w:val="28"/>
        </w:rPr>
        <w:t xml:space="preserve">, ща, чу, </w:t>
      </w:r>
      <w:proofErr w:type="spellStart"/>
      <w:r>
        <w:rPr>
          <w:rFonts w:ascii="Times New Roman" w:hAnsi="Times New Roman"/>
          <w:sz w:val="28"/>
        </w:rPr>
        <w:t>щу</w:t>
      </w:r>
      <w:proofErr w:type="spellEnd"/>
      <w:r>
        <w:rPr>
          <w:rFonts w:ascii="Times New Roman" w:hAnsi="Times New Roman"/>
          <w:sz w:val="28"/>
        </w:rPr>
        <w:t xml:space="preserve">; сочетания </w:t>
      </w:r>
      <w:proofErr w:type="spellStart"/>
      <w:r>
        <w:rPr>
          <w:rFonts w:ascii="Times New Roman" w:hAnsi="Times New Roman"/>
          <w:sz w:val="28"/>
        </w:rPr>
        <w:t>чк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чн</w:t>
      </w:r>
      <w:proofErr w:type="spellEnd"/>
      <w:r>
        <w:rPr>
          <w:rFonts w:ascii="Times New Roman" w:hAnsi="Times New Roman"/>
          <w:sz w:val="28"/>
        </w:rPr>
        <w:t xml:space="preserve"> (повторение правил правописания, изученных в 1 классе).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правописания и их применение: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разделительный мягкий знак;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сочетания </w:t>
      </w:r>
      <w:proofErr w:type="spellStart"/>
      <w:r>
        <w:rPr>
          <w:rFonts w:ascii="Times New Roman" w:hAnsi="Times New Roman"/>
          <w:sz w:val="28"/>
        </w:rPr>
        <w:t>чт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щн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нч</w:t>
      </w:r>
      <w:proofErr w:type="spellEnd"/>
      <w:r>
        <w:rPr>
          <w:rFonts w:ascii="Times New Roman" w:hAnsi="Times New Roman"/>
          <w:sz w:val="28"/>
        </w:rPr>
        <w:t>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проверяемые безударные гласные в корне слова;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парные звонкие и глухие согласные в корне слова;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непроверяемые гласные и согласные (перечень слов в орфографическом словаре учебника);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раздельное написание предлогов с именами существительными.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Развитие речи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Поздравление и поздравительная открытка.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Подробное изложение повествовательного текста объёмом 30-45 слов с опорой на вопросы.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3 КЛАСС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Сведения о русском языке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Фонетика и графика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алфавита при работе со словарями, справочниками, каталогами.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Орфоэпия</w:t>
      </w:r>
      <w:hyperlink r:id="rId10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орфоэпического словаря для решения практических задач.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Лексика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Повторение: лексическое значение слова.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Прямое и переносное значение слова (ознакомление). Устаревшие слова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Состав слова (</w:t>
      </w:r>
      <w:proofErr w:type="spellStart"/>
      <w:r>
        <w:rPr>
          <w:rFonts w:ascii="Times New Roman" w:hAnsi="Times New Roman"/>
          <w:b/>
          <w:sz w:val="28"/>
        </w:rPr>
        <w:t>морфемика</w:t>
      </w:r>
      <w:proofErr w:type="spellEnd"/>
      <w:r>
        <w:rPr>
          <w:rFonts w:ascii="Times New Roman" w:hAnsi="Times New Roman"/>
          <w:b/>
          <w:sz w:val="28"/>
        </w:rPr>
        <w:t>)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Морфология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Части речи.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</w:t>
      </w:r>
      <w:r>
        <w:rPr>
          <w:rFonts w:ascii="Times New Roman" w:hAnsi="Times New Roman"/>
          <w:sz w:val="28"/>
        </w:rPr>
        <w:lastRenderedPageBreak/>
        <w:t>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>
        <w:rPr>
          <w:rFonts w:ascii="Times New Roman" w:hAnsi="Times New Roman"/>
          <w:sz w:val="28"/>
        </w:rPr>
        <w:t>ий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ов</w:t>
      </w:r>
      <w:proofErr w:type="spellEnd"/>
      <w:r>
        <w:rPr>
          <w:rFonts w:ascii="Times New Roman" w:hAnsi="Times New Roman"/>
          <w:sz w:val="28"/>
        </w:rPr>
        <w:t>, -ин). Склонение имён прилагательных.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Частица не, её значение.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Синтаксис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однородными членами предложения с союзами и, а, но и без союзов.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Орфография и пунктуация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орфографического словаря для определения (уточнения) написания слова.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правописания и их применение: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разделительный твёрдый знак;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непроизносимые согласные в корне слова;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мягкий знак после шипящих на конце имён существительных;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безударные гласные в падежных окончаниях имён существительных (на уровне наблюдения);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безударные гласные в падежных окончаниях имён прилагательных (на уровне наблюдения);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раздельное написание предлогов с личными местоимениями;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непроверяемые гласные и согласные (перечень слов в орфографическом словаре учебника);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раздельное написание частицы не с глаголами.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Развитие речи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Жанр письма, объявления.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Изложение текста по коллективно или самостоятельно составленному плану.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Изучающее чтение. Функции ознакомительного чтения, ситуации применения.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Сведения о русском языке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>
        <w:rPr>
          <w:rFonts w:ascii="Times New Roman" w:hAnsi="Times New Roman"/>
          <w:sz w:val="28"/>
        </w:rPr>
        <w:t>миниисследование</w:t>
      </w:r>
      <w:proofErr w:type="spellEnd"/>
      <w:r>
        <w:rPr>
          <w:rFonts w:ascii="Times New Roman" w:hAnsi="Times New Roman"/>
          <w:sz w:val="28"/>
        </w:rPr>
        <w:t>, проект.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Фонетика и графика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Орфоэпия</w:t>
      </w:r>
      <w:hyperlink r:id="rId11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Лексика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за использованием в речи фразеологизмов (простые случаи).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Состав слова (</w:t>
      </w:r>
      <w:proofErr w:type="spellStart"/>
      <w:r>
        <w:rPr>
          <w:rFonts w:ascii="Times New Roman" w:hAnsi="Times New Roman"/>
          <w:b/>
          <w:sz w:val="28"/>
        </w:rPr>
        <w:t>морфемика</w:t>
      </w:r>
      <w:proofErr w:type="spellEnd"/>
      <w:r>
        <w:rPr>
          <w:rFonts w:ascii="Times New Roman" w:hAnsi="Times New Roman"/>
          <w:b/>
          <w:sz w:val="28"/>
        </w:rPr>
        <w:t>)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Основа слова.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 неизменяемых слов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Значение наиболее употребляемых суффиксов изученных частей речи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Морфология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Части речи самостоятельные и служебные.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Имя существительное. Склонение имён существительных (кроме существительных на -</w:t>
      </w:r>
      <w:proofErr w:type="spellStart"/>
      <w:r>
        <w:rPr>
          <w:rFonts w:ascii="Times New Roman" w:hAnsi="Times New Roman"/>
          <w:sz w:val="28"/>
        </w:rPr>
        <w:t>мя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ий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ие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ия</w:t>
      </w:r>
      <w:proofErr w:type="spellEnd"/>
      <w:r>
        <w:rPr>
          <w:rFonts w:ascii="Times New Roman" w:hAnsi="Times New Roman"/>
          <w:sz w:val="28"/>
        </w:rPr>
        <w:t>; на -</w:t>
      </w:r>
      <w:proofErr w:type="spellStart"/>
      <w:r>
        <w:rPr>
          <w:rFonts w:ascii="Times New Roman" w:hAnsi="Times New Roman"/>
          <w:sz w:val="28"/>
        </w:rPr>
        <w:t>ья</w:t>
      </w:r>
      <w:proofErr w:type="spellEnd"/>
      <w:r>
        <w:rPr>
          <w:rFonts w:ascii="Times New Roman" w:hAnsi="Times New Roman"/>
          <w:sz w:val="28"/>
        </w:rPr>
        <w:t xml:space="preserve"> типа гостья, на </w:t>
      </w:r>
      <w:proofErr w:type="spellStart"/>
      <w:r>
        <w:rPr>
          <w:rFonts w:ascii="Times New Roman" w:hAnsi="Times New Roman"/>
          <w:sz w:val="28"/>
        </w:rPr>
        <w:t>ье</w:t>
      </w:r>
      <w:proofErr w:type="spellEnd"/>
      <w:r>
        <w:rPr>
          <w:rFonts w:ascii="Times New Roman" w:hAnsi="Times New Roman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>
        <w:rPr>
          <w:rFonts w:ascii="Times New Roman" w:hAnsi="Times New Roman"/>
          <w:sz w:val="28"/>
        </w:rPr>
        <w:t>ов</w:t>
      </w:r>
      <w:proofErr w:type="spellEnd"/>
      <w:r>
        <w:rPr>
          <w:rFonts w:ascii="Times New Roman" w:hAnsi="Times New Roman"/>
          <w:sz w:val="28"/>
        </w:rPr>
        <w:t>, -ин, -</w:t>
      </w:r>
      <w:proofErr w:type="spellStart"/>
      <w:r>
        <w:rPr>
          <w:rFonts w:ascii="Times New Roman" w:hAnsi="Times New Roman"/>
          <w:sz w:val="28"/>
        </w:rPr>
        <w:t>ий</w:t>
      </w:r>
      <w:proofErr w:type="spellEnd"/>
      <w:r>
        <w:rPr>
          <w:rFonts w:ascii="Times New Roman" w:hAnsi="Times New Roman"/>
          <w:sz w:val="28"/>
        </w:rPr>
        <w:t>); имена существительные 1, 2, 3го склонения (повторение изученного). Несклоняемые имена существительные (ознакомление).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Наречие (общее представление). Значение, вопросы, употребление в речи.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Предлог. Отличие предлогов от приставок (повторение).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Союз; союзы и, а, но в простых и сложных предложениях.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Частица не, её значение (повторение).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Синтаксис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Предложения с однородными членами: без союзов, с </w:t>
      </w:r>
      <w:proofErr w:type="gramStart"/>
      <w:r>
        <w:rPr>
          <w:rFonts w:ascii="Times New Roman" w:hAnsi="Times New Roman"/>
          <w:sz w:val="28"/>
        </w:rPr>
        <w:t>союзами</w:t>
      </w:r>
      <w:proofErr w:type="gramEnd"/>
      <w:r>
        <w:rPr>
          <w:rFonts w:ascii="Times New Roman" w:hAnsi="Times New Roman"/>
          <w:sz w:val="28"/>
        </w:rPr>
        <w:t xml:space="preserve"> а, но, с одиночным союзом и. Интонация перечисления в предложениях с однородными членами.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Орфография и пунктуация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Использование орфографического словаря для определения (уточнения) написания слова.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правописания и их применение: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безударные падежные окончания имён существительных (кроме существительных на -</w:t>
      </w:r>
      <w:proofErr w:type="spellStart"/>
      <w:r>
        <w:rPr>
          <w:rFonts w:ascii="Times New Roman" w:hAnsi="Times New Roman"/>
          <w:sz w:val="28"/>
        </w:rPr>
        <w:t>мя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ий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ие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ия</w:t>
      </w:r>
      <w:proofErr w:type="spellEnd"/>
      <w:r>
        <w:rPr>
          <w:rFonts w:ascii="Times New Roman" w:hAnsi="Times New Roman"/>
          <w:sz w:val="28"/>
        </w:rPr>
        <w:t>, на -</w:t>
      </w:r>
      <w:proofErr w:type="spellStart"/>
      <w:r>
        <w:rPr>
          <w:rFonts w:ascii="Times New Roman" w:hAnsi="Times New Roman"/>
          <w:sz w:val="28"/>
        </w:rPr>
        <w:t>ья</w:t>
      </w:r>
      <w:proofErr w:type="spellEnd"/>
      <w:r>
        <w:rPr>
          <w:rFonts w:ascii="Times New Roman" w:hAnsi="Times New Roman"/>
          <w:sz w:val="28"/>
        </w:rPr>
        <w:t xml:space="preserve"> типа гостья, на </w:t>
      </w:r>
      <w:proofErr w:type="spellStart"/>
      <w:r>
        <w:rPr>
          <w:rFonts w:ascii="Times New Roman" w:hAnsi="Times New Roman"/>
          <w:sz w:val="28"/>
        </w:rPr>
        <w:t>ье</w:t>
      </w:r>
      <w:proofErr w:type="spellEnd"/>
      <w:r>
        <w:rPr>
          <w:rFonts w:ascii="Times New Roman" w:hAnsi="Times New Roman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>
        <w:rPr>
          <w:rFonts w:ascii="Times New Roman" w:hAnsi="Times New Roman"/>
          <w:sz w:val="28"/>
        </w:rPr>
        <w:t>ов</w:t>
      </w:r>
      <w:proofErr w:type="spellEnd"/>
      <w:r>
        <w:rPr>
          <w:rFonts w:ascii="Times New Roman" w:hAnsi="Times New Roman"/>
          <w:sz w:val="28"/>
        </w:rPr>
        <w:t>, -ин, -</w:t>
      </w:r>
      <w:proofErr w:type="spellStart"/>
      <w:r>
        <w:rPr>
          <w:rFonts w:ascii="Times New Roman" w:hAnsi="Times New Roman"/>
          <w:sz w:val="28"/>
        </w:rPr>
        <w:t>ий</w:t>
      </w:r>
      <w:proofErr w:type="spellEnd"/>
      <w:r>
        <w:rPr>
          <w:rFonts w:ascii="Times New Roman" w:hAnsi="Times New Roman"/>
          <w:sz w:val="28"/>
        </w:rPr>
        <w:t>);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безударные падежные окончания имён прилагательных;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мягкий знак после шипящих на конце глаголов в форме 2го лица единственного числа;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наличие или отсутствие мягкого знака в глаголах на -</w:t>
      </w:r>
      <w:proofErr w:type="spellStart"/>
      <w:r>
        <w:rPr>
          <w:rFonts w:ascii="Times New Roman" w:hAnsi="Times New Roman"/>
          <w:sz w:val="28"/>
        </w:rPr>
        <w:t>ться</w:t>
      </w:r>
      <w:proofErr w:type="spellEnd"/>
      <w:r>
        <w:rPr>
          <w:rFonts w:ascii="Times New Roman" w:hAnsi="Times New Roman"/>
          <w:sz w:val="28"/>
        </w:rPr>
        <w:t xml:space="preserve"> и -</w:t>
      </w:r>
      <w:proofErr w:type="spellStart"/>
      <w:r>
        <w:rPr>
          <w:rFonts w:ascii="Times New Roman" w:hAnsi="Times New Roman"/>
          <w:sz w:val="28"/>
        </w:rPr>
        <w:t>тся</w:t>
      </w:r>
      <w:proofErr w:type="spellEnd"/>
      <w:r>
        <w:rPr>
          <w:rFonts w:ascii="Times New Roman" w:hAnsi="Times New Roman"/>
          <w:sz w:val="28"/>
        </w:rPr>
        <w:t>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безударные личные окончания глаголов;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Знаки препинания в сложном предложении, состоящем из двух простых (наблюдение).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Знаки препинания в предложении с прямой речью после слов автора (наблюдение).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Развитие речи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Сочинение как вид письменной работы.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bookmarkStart w:id="5" w:name="_ftn1"/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color w:val="0000FF"/>
          <w:sz w:val="18"/>
        </w:rPr>
        <w:fldChar w:fldCharType="begin"/>
      </w:r>
      <w:r>
        <w:rPr>
          <w:rFonts w:ascii="Times New Roman" w:hAnsi="Times New Roman"/>
          <w:color w:val="0000FF"/>
          <w:sz w:val="18"/>
        </w:rPr>
        <w:instrText>HYPERLINK \l "_ftnref1"</w:instrText>
      </w:r>
      <w:r>
        <w:rPr>
          <w:rFonts w:ascii="Times New Roman" w:hAnsi="Times New Roman"/>
          <w:color w:val="0000FF"/>
          <w:sz w:val="18"/>
        </w:rPr>
        <w:fldChar w:fldCharType="separate"/>
      </w:r>
      <w:r>
        <w:rPr>
          <w:rFonts w:ascii="Times New Roman" w:hAnsi="Times New Roman"/>
          <w:color w:val="0000FF"/>
          <w:sz w:val="18"/>
        </w:rPr>
        <w:t>[1]</w:t>
      </w:r>
      <w:bookmarkEnd w:id="5"/>
      <w:r>
        <w:rPr>
          <w:rFonts w:ascii="Times New Roman" w:hAnsi="Times New Roman"/>
          <w:color w:val="0000FF"/>
          <w:sz w:val="18"/>
        </w:rPr>
        <w:fldChar w:fldCharType="end"/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BA1582" w:rsidRDefault="00E64464">
      <w:pPr>
        <w:spacing w:after="0"/>
        <w:ind w:left="120"/>
        <w:jc w:val="both"/>
      </w:pPr>
      <w:hyperlink r:id="rId12" w:history="1">
        <w:r>
          <w:rPr>
            <w:rFonts w:ascii="Times New Roman" w:hAnsi="Times New Roman"/>
            <w:color w:val="0093FF"/>
            <w:sz w:val="21"/>
          </w:rPr>
          <w:t>[2]</w:t>
        </w:r>
      </w:hyperlink>
      <w:r>
        <w:rPr>
          <w:rFonts w:ascii="Times New Roman" w:hAnsi="Times New Roman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BA1582" w:rsidRDefault="00E64464">
      <w:pPr>
        <w:spacing w:after="0"/>
        <w:ind w:left="120"/>
        <w:jc w:val="both"/>
      </w:pPr>
      <w:hyperlink r:id="rId13" w:history="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BA1582" w:rsidRDefault="00E64464">
      <w:pPr>
        <w:spacing w:after="0"/>
        <w:ind w:left="120"/>
        <w:jc w:val="both"/>
      </w:pPr>
      <w:hyperlink r:id="rId14" w:history="1">
        <w:r>
          <w:rPr>
            <w:rFonts w:ascii="Times New Roman" w:hAnsi="Times New Roman"/>
            <w:color w:val="0093FF"/>
            <w:sz w:val="21"/>
          </w:rPr>
          <w:t>[4]</w:t>
        </w:r>
      </w:hyperlink>
      <w:r>
        <w:rPr>
          <w:rFonts w:ascii="Times New Roman" w:hAnsi="Times New Roman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BA1582" w:rsidRDefault="00BA1582">
      <w:pPr>
        <w:sectPr w:rsidR="00BA1582">
          <w:pgSz w:w="11906" w:h="16383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  <w:jc w:val="both"/>
      </w:pPr>
      <w:bookmarkStart w:id="6" w:name="block-17879272"/>
      <w:bookmarkEnd w:id="3"/>
      <w:r>
        <w:rPr>
          <w:rFonts w:ascii="Times New Roman" w:hAnsi="Times New Roman"/>
          <w:b/>
          <w:sz w:val="28"/>
        </w:rPr>
        <w:lastRenderedPageBreak/>
        <w:t>ПЛАНИРУЕМЫЕ ОБРАЗОВАТЕЛЬНЫЕ РЕЗУЛЬТАТЫ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>
        <w:rPr>
          <w:rFonts w:ascii="Times New Roman" w:hAnsi="Times New Roman"/>
          <w:sz w:val="28"/>
        </w:rPr>
        <w:t>метапредметных</w:t>
      </w:r>
      <w:proofErr w:type="spellEnd"/>
      <w:r>
        <w:rPr>
          <w:rFonts w:ascii="Times New Roman" w:hAnsi="Times New Roman"/>
          <w:sz w:val="28"/>
        </w:rPr>
        <w:t xml:space="preserve"> и предметных результатов освоения учебного предмета.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гражданско-патриотического воспитания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BA1582" w:rsidRDefault="00E6446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A1582" w:rsidRDefault="00E6446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BA1582" w:rsidRDefault="00E6446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BA1582" w:rsidRDefault="00E6446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>
        <w:rPr>
          <w:rFonts w:ascii="Times New Roman" w:hAnsi="Times New Roman"/>
          <w:sz w:val="28"/>
        </w:rPr>
        <w:t>нравственноэтических</w:t>
      </w:r>
      <w:proofErr w:type="spellEnd"/>
      <w:r>
        <w:rPr>
          <w:rFonts w:ascii="Times New Roman" w:hAnsi="Times New Roman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духовно-нравственного воспитания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осознание языка как одной из главных духовно-нравственных ценностей народа; </w:t>
      </w:r>
    </w:p>
    <w:p w:rsidR="00BA1582" w:rsidRDefault="00E6446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BA1582" w:rsidRDefault="00E6446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BA1582" w:rsidRDefault="00E6446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эстетического воспитания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A1582" w:rsidRDefault="00E6446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BA1582" w:rsidRDefault="00E6446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трудового воспитания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экологического воспитания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бережное отношение к природе, формируемое в процессе работы с текстами;</w:t>
      </w:r>
    </w:p>
    <w:p w:rsidR="00BA1582" w:rsidRDefault="00E64464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неприятие действий, приносящих вред природе;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ценности научного познания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BA1582" w:rsidRDefault="00E64464">
      <w:pPr>
        <w:numPr>
          <w:ilvl w:val="0"/>
          <w:numId w:val="7"/>
        </w:numPr>
        <w:spacing w:after="0"/>
        <w:jc w:val="both"/>
      </w:pPr>
      <w:r>
        <w:rPr>
          <w:rFonts w:ascii="Times New Roman" w:hAnsi="Times New Roman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>
        <w:rPr>
          <w:rFonts w:ascii="Times New Roman" w:hAnsi="Times New Roman"/>
          <w:sz w:val="28"/>
        </w:rPr>
        <w:t>частеречная</w:t>
      </w:r>
      <w:proofErr w:type="spellEnd"/>
      <w:r>
        <w:rPr>
          <w:rFonts w:ascii="Times New Roman" w:hAnsi="Times New Roman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BA1582" w:rsidRDefault="00E64464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объединять объекты (языковые единицы) по определённому признаку;</w:t>
      </w:r>
    </w:p>
    <w:p w:rsidR="00BA1582" w:rsidRDefault="00E64464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A1582" w:rsidRDefault="00E64464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A1582" w:rsidRDefault="00E64464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A1582" w:rsidRDefault="00E64464">
      <w:pPr>
        <w:numPr>
          <w:ilvl w:val="0"/>
          <w:numId w:val="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устанавливать </w:t>
      </w:r>
      <w:proofErr w:type="spellStart"/>
      <w:r>
        <w:rPr>
          <w:rFonts w:ascii="Times New Roman" w:hAnsi="Times New Roman"/>
          <w:sz w:val="28"/>
        </w:rPr>
        <w:t>причинноследственные</w:t>
      </w:r>
      <w:proofErr w:type="spellEnd"/>
      <w:r>
        <w:rPr>
          <w:rFonts w:ascii="Times New Roman" w:hAnsi="Times New Roman"/>
          <w:sz w:val="28"/>
        </w:rPr>
        <w:t xml:space="preserve"> связи в ситуациях наблюдения за языковым материалом, делать выводы.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BA1582" w:rsidRDefault="00E64464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BA1582" w:rsidRDefault="00E64464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проводить по предложенному плану несложное лингвистическое </w:t>
      </w:r>
      <w:proofErr w:type="spellStart"/>
      <w:r>
        <w:rPr>
          <w:rFonts w:ascii="Times New Roman" w:hAnsi="Times New Roman"/>
          <w:sz w:val="28"/>
        </w:rPr>
        <w:t>миниисследование</w:t>
      </w:r>
      <w:proofErr w:type="spellEnd"/>
      <w:r>
        <w:rPr>
          <w:rFonts w:ascii="Times New Roman" w:hAnsi="Times New Roman"/>
          <w:sz w:val="28"/>
        </w:rPr>
        <w:t>, выполнять по предложенному плану проектное задание;</w:t>
      </w:r>
    </w:p>
    <w:p w:rsidR="00BA1582" w:rsidRDefault="00E64464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BA1582" w:rsidRDefault="00E64464">
      <w:pPr>
        <w:numPr>
          <w:ilvl w:val="0"/>
          <w:numId w:val="9"/>
        </w:numPr>
        <w:spacing w:after="0"/>
        <w:jc w:val="both"/>
      </w:pPr>
      <w:r>
        <w:rPr>
          <w:rFonts w:ascii="Times New Roman" w:hAnsi="Times New Roman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BA1582" w:rsidRDefault="00E64464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BA1582" w:rsidRDefault="00E64464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A1582" w:rsidRDefault="00E64464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BA1582" w:rsidRDefault="00E64464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A1582" w:rsidRDefault="00E64464">
      <w:pPr>
        <w:numPr>
          <w:ilvl w:val="0"/>
          <w:numId w:val="10"/>
        </w:numPr>
        <w:spacing w:after="0"/>
        <w:jc w:val="both"/>
      </w:pPr>
      <w:r>
        <w:rPr>
          <w:rFonts w:ascii="Times New Roman" w:hAnsi="Times New Roman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корректно и аргументированно высказывать своё мнение;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строить речевое высказывание в соответствии с поставленной задачей;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>
        <w:rPr>
          <w:rFonts w:ascii="Times New Roman" w:hAnsi="Times New Roman"/>
          <w:sz w:val="28"/>
        </w:rPr>
        <w:t>миниисследования</w:t>
      </w:r>
      <w:proofErr w:type="spellEnd"/>
      <w:r>
        <w:rPr>
          <w:rFonts w:ascii="Times New Roman" w:hAnsi="Times New Roman"/>
          <w:sz w:val="28"/>
        </w:rPr>
        <w:t>, проектного задания;</w:t>
      </w:r>
    </w:p>
    <w:p w:rsidR="00BA1582" w:rsidRDefault="00E64464">
      <w:pPr>
        <w:numPr>
          <w:ilvl w:val="0"/>
          <w:numId w:val="11"/>
        </w:numPr>
        <w:spacing w:after="0"/>
        <w:jc w:val="both"/>
      </w:pPr>
      <w:r>
        <w:rPr>
          <w:rFonts w:ascii="Times New Roman" w:hAnsi="Times New Roman"/>
          <w:sz w:val="28"/>
        </w:rPr>
        <w:t>подбирать иллюстративный материал (рисунки, фото, плакаты) к тексту выступления.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BA1582" w:rsidRDefault="00E64464">
      <w:pPr>
        <w:numPr>
          <w:ilvl w:val="0"/>
          <w:numId w:val="12"/>
        </w:numPr>
        <w:spacing w:after="0"/>
        <w:jc w:val="both"/>
      </w:pPr>
      <w:r>
        <w:rPr>
          <w:rFonts w:ascii="Times New Roman" w:hAnsi="Times New Roman"/>
          <w:sz w:val="28"/>
        </w:rPr>
        <w:t>выстраивать последовательность выбранных действий.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BA1582" w:rsidRDefault="00E64464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устанавливать причины успеха (неудач) учебной деятельности;</w:t>
      </w:r>
    </w:p>
    <w:p w:rsidR="00BA1582" w:rsidRDefault="00E64464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корректировать свои учебные действия для преодоления речевых и орфографических ошибок;</w:t>
      </w:r>
    </w:p>
    <w:p w:rsidR="00BA1582" w:rsidRDefault="00E64464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BA1582" w:rsidRDefault="00E64464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A1582" w:rsidRDefault="00E64464">
      <w:pPr>
        <w:numPr>
          <w:ilvl w:val="0"/>
          <w:numId w:val="13"/>
        </w:numPr>
        <w:spacing w:after="0"/>
        <w:jc w:val="both"/>
      </w:pPr>
      <w:r>
        <w:rPr>
          <w:rFonts w:ascii="Times New Roman" w:hAnsi="Times New Roman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BA1582" w:rsidRDefault="00E6446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совместной деятельности:</w:t>
      </w:r>
    </w:p>
    <w:p w:rsidR="00BA1582" w:rsidRDefault="00E64464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BA1582" w:rsidRDefault="00E64464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A1582" w:rsidRDefault="00E64464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проявлять готовность руководить, выполнять поручения, подчиняться, самостоятельно разрешать конфликты;</w:t>
      </w:r>
    </w:p>
    <w:p w:rsidR="00BA1582" w:rsidRDefault="00E64464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ответственно выполнять свою часть работы;</w:t>
      </w:r>
    </w:p>
    <w:p w:rsidR="00BA1582" w:rsidRDefault="00E64464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>оценивать свой вклад в общий результат;</w:t>
      </w:r>
    </w:p>
    <w:p w:rsidR="00BA1582" w:rsidRDefault="00E64464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выполнять совместные проектные задания с опорой на предложенные образцы. 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 КЛАСС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>К концу обучения в первом классе обучающийся научится: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слово и предложение; вычленять слова из предложений;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вычленять звуки из слова;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ударные и безударные гласные звуки;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согласные звуки: мягкие и твёрдые, звонкие и глухие (вне слова и в слове);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понятия «звук» и «буква»;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обозначать на письме мягкость согласных звуков буквами е, ё, ю, я и буквой ь в конце слова;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>
        <w:rPr>
          <w:rFonts w:ascii="Times New Roman" w:hAnsi="Times New Roman"/>
          <w:sz w:val="28"/>
        </w:rPr>
        <w:t>жи</w:t>
      </w:r>
      <w:proofErr w:type="spellEnd"/>
      <w:r>
        <w:rPr>
          <w:rFonts w:ascii="Times New Roman" w:hAnsi="Times New Roman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sz w:val="28"/>
        </w:rPr>
        <w:t>ча</w:t>
      </w:r>
      <w:proofErr w:type="spellEnd"/>
      <w:r>
        <w:rPr>
          <w:rFonts w:ascii="Times New Roman" w:hAnsi="Times New Roman"/>
          <w:sz w:val="28"/>
        </w:rPr>
        <w:t xml:space="preserve">, ща, чу, </w:t>
      </w:r>
      <w:proofErr w:type="spellStart"/>
      <w:r>
        <w:rPr>
          <w:rFonts w:ascii="Times New Roman" w:hAnsi="Times New Roman"/>
          <w:sz w:val="28"/>
        </w:rPr>
        <w:t>щу</w:t>
      </w:r>
      <w:proofErr w:type="spellEnd"/>
      <w:r>
        <w:rPr>
          <w:rFonts w:ascii="Times New Roman" w:hAnsi="Times New Roman"/>
          <w:sz w:val="28"/>
        </w:rPr>
        <w:t>; непроверяемые гласные и согласные (перечень слов в орфографическом словаре учебника);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правильно списывать (без пропусков и искажений букв) слова и предложения, тексты объёмом не более 25 слов;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находить и исправлять ошибки на изученные правила, описки;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понимать прослушанный текст;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находить в тексте слова, значение которых требует уточнения;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составлять предложение из набора форм слов;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устно составлять текст из 3-5 предложений по сюжетным картинкам и на основе наблюдений;</w:t>
      </w:r>
    </w:p>
    <w:p w:rsidR="00BA1582" w:rsidRDefault="00E64464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изученные понятия в процессе решения учебных задач.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2 КЛАСС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во </w:t>
      </w:r>
      <w:r>
        <w:rPr>
          <w:rFonts w:ascii="Times New Roman" w:hAnsi="Times New Roman"/>
          <w:b/>
          <w:sz w:val="28"/>
        </w:rPr>
        <w:t xml:space="preserve">втором классе </w:t>
      </w:r>
      <w:r>
        <w:rPr>
          <w:rFonts w:ascii="Times New Roman" w:hAnsi="Times New Roman"/>
          <w:sz w:val="28"/>
        </w:rPr>
        <w:t>обучающийся научится: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осознавать язык как основное средство общения;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обозначать на письме мягкость согласных звуков буквой мягкий знак в середине слова;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находить однокоренные слова;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выделять в слове корень (простые случаи);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выделять в слове окончание;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слова, отвечающие на вопросы «кто?», «что?»;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слова, отвечающие на вопросы «что делать?», «что сделать?» и другие;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распознавать слова, отвечающие на вопросы «какой?», «какая?», «какое?», «какие?»;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вид предложения по цели высказывания и по эмоциональной окраске;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находить место орфограммы в слове и между словами на изученные правила;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применять изученные правила правописания, в том числе: сочетания </w:t>
      </w:r>
      <w:proofErr w:type="spellStart"/>
      <w:r>
        <w:rPr>
          <w:rFonts w:ascii="Times New Roman" w:hAnsi="Times New Roman"/>
          <w:sz w:val="28"/>
        </w:rPr>
        <w:t>чк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чн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чт</w:t>
      </w:r>
      <w:proofErr w:type="spellEnd"/>
      <w:r>
        <w:rPr>
          <w:rFonts w:ascii="Times New Roman" w:hAnsi="Times New Roman"/>
          <w:sz w:val="28"/>
        </w:rPr>
        <w:t xml:space="preserve">; </w:t>
      </w:r>
      <w:proofErr w:type="spellStart"/>
      <w:r>
        <w:rPr>
          <w:rFonts w:ascii="Times New Roman" w:hAnsi="Times New Roman"/>
          <w:sz w:val="28"/>
        </w:rPr>
        <w:t>щн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нч</w:t>
      </w:r>
      <w:proofErr w:type="spellEnd"/>
      <w:r>
        <w:rPr>
          <w:rFonts w:ascii="Times New Roman" w:hAnsi="Times New Roman"/>
          <w:sz w:val="28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находить и исправлять ошибки на изученные правила, описки;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пользоваться толковым, орфографическим, орфоэпическим словарями учебника;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составлять предложения из слов, устанавливая между ними смысловую связь по вопросам;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тему текста и озаглавливать текст, отражая его тему;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составлять текст из разрозненных предложений, частей текста;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BA1582" w:rsidRDefault="00E64464">
      <w:pPr>
        <w:numPr>
          <w:ilvl w:val="0"/>
          <w:numId w:val="16"/>
        </w:numPr>
        <w:spacing w:after="0"/>
        <w:jc w:val="both"/>
      </w:pPr>
      <w:r>
        <w:rPr>
          <w:rFonts w:ascii="Times New Roman" w:hAnsi="Times New Roman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3 КЛАСС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 xml:space="preserve">третьем классе </w:t>
      </w:r>
      <w:r>
        <w:rPr>
          <w:rFonts w:ascii="Times New Roman" w:hAnsi="Times New Roman"/>
          <w:sz w:val="28"/>
        </w:rPr>
        <w:t>обучающийся научится: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объяснять значение русского языка как государственного языка Российской Федерации;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производить звукобуквенный анализ слова (в словах с орфограммами; без транскрибирования);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слова, употреблённые в прямом и переносном значении (простые случаи);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значение слова в тексте;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личные местоимения (в начальной форме);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личные местоимения для устранения неоправданных повторов в тексте;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различать предлоги и приставки;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вид предложения по цели высказывания и по эмоциональной окраске;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находить главные и второстепенные (без деления на виды) члены предложения;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распространённые и нераспространённые предложения;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правильно списывать слова, предложения, тексты объёмом не более 70 слов;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находить и исправлять ошибки на изученные правила, описки;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понимать тексты разных типов, находить в тексте заданную информацию;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ключевые слова в тексте;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тему текста и основную мысль текста;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составлять план текста, создавать по нему текст и корректировать текст;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BA1582" w:rsidRDefault="00E64464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sz w:val="28"/>
        </w:rPr>
        <w:t>уточнять значение слова с помощью толкового словаря.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BA1582" w:rsidRDefault="00E64464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четвёртом классе</w:t>
      </w:r>
      <w:r>
        <w:rPr>
          <w:rFonts w:ascii="Times New Roman" w:hAnsi="Times New Roman"/>
          <w:sz w:val="28"/>
        </w:rPr>
        <w:t xml:space="preserve"> обучающийся научится:</w:t>
      </w:r>
    </w:p>
    <w:p w:rsidR="00BA1582" w:rsidRDefault="00BA1582">
      <w:pPr>
        <w:spacing w:after="0"/>
        <w:ind w:left="120"/>
        <w:jc w:val="both"/>
      </w:pP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>
        <w:rPr>
          <w:rFonts w:ascii="Times New Roman" w:hAnsi="Times New Roman"/>
          <w:sz w:val="28"/>
        </w:rPr>
        <w:t>духовнонравственных</w:t>
      </w:r>
      <w:proofErr w:type="spellEnd"/>
      <w:r>
        <w:rPr>
          <w:rFonts w:ascii="Times New Roman" w:hAnsi="Times New Roman"/>
          <w:sz w:val="28"/>
        </w:rPr>
        <w:t xml:space="preserve"> ценностей народа;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объяснять роль языка как основного средства общения;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осознавать правильную устную и письменную речь как показатель общей культуры человека;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подбирать к предложенным словам синонимы; подбирать к предложенным словам антонимы;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</w:t>
      </w:r>
      <w:r>
        <w:rPr>
          <w:rFonts w:ascii="Times New Roman" w:hAnsi="Times New Roman"/>
          <w:sz w:val="28"/>
        </w:rPr>
        <w:lastRenderedPageBreak/>
        <w:t>будущем времени по лицам и числам (спрягать); проводить разбор глагола как части речи;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предложение, словосочетание и слово;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классифицировать предложения по цели высказывания и по эмоциональной окраске;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различать распространённые и нераспространённые предложения;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производить синтаксический разбор простого предложения;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находить место орфограммы в слове и между словами на изученные правила;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>
        <w:rPr>
          <w:rFonts w:ascii="Times New Roman" w:hAnsi="Times New Roman"/>
          <w:sz w:val="28"/>
        </w:rPr>
        <w:t>мя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ий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ие</w:t>
      </w:r>
      <w:proofErr w:type="spellEnd"/>
      <w:r>
        <w:rPr>
          <w:rFonts w:ascii="Times New Roman" w:hAnsi="Times New Roman"/>
          <w:sz w:val="28"/>
        </w:rPr>
        <w:t>, -</w:t>
      </w:r>
      <w:proofErr w:type="spellStart"/>
      <w:r>
        <w:rPr>
          <w:rFonts w:ascii="Times New Roman" w:hAnsi="Times New Roman"/>
          <w:sz w:val="28"/>
        </w:rPr>
        <w:t>ия</w:t>
      </w:r>
      <w:proofErr w:type="spellEnd"/>
      <w:r>
        <w:rPr>
          <w:rFonts w:ascii="Times New Roman" w:hAnsi="Times New Roman"/>
          <w:sz w:val="28"/>
        </w:rPr>
        <w:t>, на -</w:t>
      </w:r>
      <w:proofErr w:type="spellStart"/>
      <w:r>
        <w:rPr>
          <w:rFonts w:ascii="Times New Roman" w:hAnsi="Times New Roman"/>
          <w:sz w:val="28"/>
        </w:rPr>
        <w:t>ья</w:t>
      </w:r>
      <w:proofErr w:type="spellEnd"/>
      <w:r>
        <w:rPr>
          <w:rFonts w:ascii="Times New Roman" w:hAnsi="Times New Roman"/>
          <w:sz w:val="28"/>
        </w:rPr>
        <w:t xml:space="preserve"> типа гостья, на </w:t>
      </w:r>
      <w:proofErr w:type="spellStart"/>
      <w:r>
        <w:rPr>
          <w:rFonts w:ascii="Times New Roman" w:hAnsi="Times New Roman"/>
          <w:sz w:val="28"/>
        </w:rPr>
        <w:t>ье</w:t>
      </w:r>
      <w:proofErr w:type="spellEnd"/>
      <w:r>
        <w:rPr>
          <w:rFonts w:ascii="Times New Roman" w:hAnsi="Times New Roman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>
        <w:rPr>
          <w:rFonts w:ascii="Times New Roman" w:hAnsi="Times New Roman"/>
          <w:sz w:val="28"/>
        </w:rPr>
        <w:t>ов</w:t>
      </w:r>
      <w:proofErr w:type="spellEnd"/>
      <w:r>
        <w:rPr>
          <w:rFonts w:ascii="Times New Roman" w:hAnsi="Times New Roman"/>
          <w:sz w:val="28"/>
        </w:rPr>
        <w:t>, -ин, -</w:t>
      </w:r>
      <w:proofErr w:type="spellStart"/>
      <w:r>
        <w:rPr>
          <w:rFonts w:ascii="Times New Roman" w:hAnsi="Times New Roman"/>
          <w:sz w:val="28"/>
        </w:rPr>
        <w:t>ий</w:t>
      </w:r>
      <w:proofErr w:type="spellEnd"/>
      <w:r>
        <w:rPr>
          <w:rFonts w:ascii="Times New Roman" w:hAnsi="Times New Roman"/>
          <w:sz w:val="28"/>
        </w:rPr>
        <w:t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</w:t>
      </w:r>
      <w:proofErr w:type="spellStart"/>
      <w:r>
        <w:rPr>
          <w:rFonts w:ascii="Times New Roman" w:hAnsi="Times New Roman"/>
          <w:sz w:val="28"/>
        </w:rPr>
        <w:t>ться</w:t>
      </w:r>
      <w:proofErr w:type="spellEnd"/>
      <w:r>
        <w:rPr>
          <w:rFonts w:ascii="Times New Roman" w:hAnsi="Times New Roman"/>
          <w:sz w:val="28"/>
        </w:rPr>
        <w:t xml:space="preserve"> и -</w:t>
      </w:r>
      <w:proofErr w:type="spellStart"/>
      <w:r>
        <w:rPr>
          <w:rFonts w:ascii="Times New Roman" w:hAnsi="Times New Roman"/>
          <w:sz w:val="28"/>
        </w:rPr>
        <w:t>тся</w:t>
      </w:r>
      <w:proofErr w:type="spellEnd"/>
      <w:r>
        <w:rPr>
          <w:rFonts w:ascii="Times New Roman" w:hAnsi="Times New Roman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правильно списывать тексты объёмом не более 85 слов;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находить и исправлять орфографические и пунктуационные ошибки на изученные правила, описки;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корректировать порядок предложений и частей текста;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составлять план к заданным текстам;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осуществлять подробный пересказ текста (устно и письменно);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осуществлять выборочный пересказ текста (устно);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писать (после предварительной подготовки) сочинения по заданным темам;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>объяснять своими словами значение изученных понятий; использовать изученные понятия;</w:t>
      </w:r>
    </w:p>
    <w:p w:rsidR="00BA1582" w:rsidRDefault="00E64464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BA1582" w:rsidRDefault="00BA1582">
      <w:pPr>
        <w:sectPr w:rsidR="00BA1582">
          <w:pgSz w:w="11906" w:h="16383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bookmarkStart w:id="7" w:name="block-17879273"/>
      <w:bookmarkEnd w:id="6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2490"/>
        <w:gridCol w:w="1395"/>
        <w:gridCol w:w="2160"/>
        <w:gridCol w:w="2235"/>
        <w:gridCol w:w="2837"/>
      </w:tblGrid>
      <w:tr w:rsidR="00BA1582">
        <w:trPr>
          <w:trHeight w:val="300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5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2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300"/>
        </w:trPr>
        <w:tc>
          <w:tcPr>
            <w:tcW w:w="12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Обучение грамоте</w:t>
            </w:r>
          </w:p>
        </w:tc>
      </w:tr>
      <w:tr w:rsidR="00BA1582">
        <w:trPr>
          <w:trHeight w:val="55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 и предложение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23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70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3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100 </w:t>
            </w:r>
          </w:p>
        </w:tc>
        <w:tc>
          <w:tcPr>
            <w:tcW w:w="7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300"/>
        </w:trPr>
        <w:tc>
          <w:tcPr>
            <w:tcW w:w="12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Систематический курс</w:t>
            </w:r>
          </w:p>
        </w:tc>
      </w:tr>
      <w:tr w:rsidR="00BA1582">
        <w:trPr>
          <w:trHeight w:val="82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сведения о языке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Графика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64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Лексика и морфология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Орфография и пунктуация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3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50 </w:t>
            </w:r>
          </w:p>
        </w:tc>
        <w:tc>
          <w:tcPr>
            <w:tcW w:w="7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300"/>
        </w:trPr>
        <w:tc>
          <w:tcPr>
            <w:tcW w:w="3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3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165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2655"/>
        <w:gridCol w:w="1635"/>
        <w:gridCol w:w="2220"/>
        <w:gridCol w:w="2490"/>
        <w:gridCol w:w="2852"/>
      </w:tblGrid>
      <w:tr w:rsidR="00BA1582">
        <w:trPr>
          <w:trHeight w:val="30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2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82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сведения о языке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Фонетика и графика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Лексика 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слова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19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Орфография и пунктуация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50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3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32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3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2850"/>
        <w:gridCol w:w="1545"/>
        <w:gridCol w:w="2175"/>
        <w:gridCol w:w="2265"/>
        <w:gridCol w:w="3645"/>
      </w:tblGrid>
      <w:tr w:rsidR="00BA1582">
        <w:trPr>
          <w:trHeight w:val="30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5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3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82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сведения о языке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Фонетика и графика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Лексика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слова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43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Орфография и пунктуация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50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75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A1582">
        <w:trPr>
          <w:trHeight w:val="300"/>
        </w:trPr>
        <w:tc>
          <w:tcPr>
            <w:tcW w:w="3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3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2595"/>
        <w:gridCol w:w="1050"/>
        <w:gridCol w:w="2760"/>
        <w:gridCol w:w="2475"/>
        <w:gridCol w:w="3375"/>
      </w:tblGrid>
      <w:tr w:rsidR="00BA1582">
        <w:trPr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6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3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82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сведения о языке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Фонетика и графика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Лексика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слова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43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50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BA1582">
        <w:trPr>
          <w:trHeight w:val="300"/>
        </w:trPr>
        <w:tc>
          <w:tcPr>
            <w:tcW w:w="3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18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3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bookmarkStart w:id="8" w:name="block-17879276"/>
      <w:bookmarkEnd w:id="7"/>
      <w:r>
        <w:rPr>
          <w:rFonts w:ascii="Times New Roman" w:hAnsi="Times New Roman"/>
          <w:b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3792"/>
        <w:gridCol w:w="778"/>
        <w:gridCol w:w="2180"/>
        <w:gridCol w:w="2055"/>
        <w:gridCol w:w="1995"/>
        <w:gridCol w:w="2295"/>
      </w:tblGrid>
      <w:tr w:rsidR="00BA1582">
        <w:trPr>
          <w:trHeight w:val="300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5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2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08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слова и обозначаемого им предмета. Составление предложения из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Различаем первые звуки в словах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элементы букв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А, 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64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</w:rPr>
              <w:t>, 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</w:rPr>
              <w:t>, 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>, 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>, 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буквы ы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</w:rPr>
              <w:t>, у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</w:rPr>
              <w:t>, у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буквы, обозначающие гласные звуки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Н, н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sz w:val="24"/>
              </w:rPr>
              <w:lastRenderedPageBreak/>
              <w:t>букв С, с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К, 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Т, 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Л, л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Р, р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В, 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Е, 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П, п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Различаем звонкие и глухие согласные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М, 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З, з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Б, б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1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Д, д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sz w:val="24"/>
              </w:rPr>
              <w:t>, я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заглавной </w:t>
            </w:r>
            <w:proofErr w:type="gramStart"/>
            <w:r>
              <w:rPr>
                <w:rFonts w:ascii="Times New Roman" w:hAnsi="Times New Roman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sz w:val="24"/>
              </w:rPr>
              <w:t>, я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Г, г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Твёрдые и мягкие согласные звуки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Ч, ч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буквы ь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Ш, ш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0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Ж, ж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Ё, ё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Й, 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Х, х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Ю, ю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Ц, ц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Э</w:t>
            </w:r>
            <w:proofErr w:type="gramEnd"/>
            <w:r>
              <w:rPr>
                <w:rFonts w:ascii="Times New Roman" w:hAnsi="Times New Roman"/>
                <w:sz w:val="24"/>
              </w:rPr>
              <w:t>, э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sz w:val="24"/>
              </w:rPr>
              <w:t>Э</w:t>
            </w:r>
            <w:proofErr w:type="gramEnd"/>
            <w:r>
              <w:rPr>
                <w:rFonts w:ascii="Times New Roman" w:hAnsi="Times New Roman"/>
                <w:sz w:val="24"/>
              </w:rPr>
              <w:t>, э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Щ, щ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7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и заглавной букв Ф, ф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моделей звукового состава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Обобщаем знания о согласных звуках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Письмо строчной буквы ъ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как единица речи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24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Слово и предложение: сходство и различие. Как составить </w:t>
            </w:r>
            <w:proofErr w:type="spellStart"/>
            <w:r>
              <w:rPr>
                <w:rFonts w:ascii="Times New Roman" w:hAnsi="Times New Roman"/>
                <w:sz w:val="24"/>
              </w:rPr>
              <w:t>паредложение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из набора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 как единица языка. Значение слова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sz w:val="24"/>
              </w:rPr>
              <w:t>кто?,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что? Составление предложений из набора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sz w:val="24"/>
              </w:rPr>
              <w:t>какой?,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какая? какое?, какие?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21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Слова, отвечающие на вопросы что </w:t>
            </w:r>
            <w:proofErr w:type="gramStart"/>
            <w:r>
              <w:rPr>
                <w:rFonts w:ascii="Times New Roman" w:hAnsi="Times New Roman"/>
                <w:sz w:val="24"/>
              </w:rPr>
              <w:t>делать?,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что сделать?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умение задать вопрос к слову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Алфавит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53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 Буквы 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Й. Перенос слов со строки на строку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7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Правописание сочетаний </w:t>
            </w:r>
            <w:proofErr w:type="spellStart"/>
            <w:r>
              <w:rPr>
                <w:rFonts w:ascii="Times New Roman" w:hAnsi="Times New Roman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sz w:val="24"/>
              </w:rPr>
              <w:t>. Шипящие согласные звуки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правописания слов с сочетаниями </w:t>
            </w:r>
            <w:proofErr w:type="spellStart"/>
            <w:r>
              <w:rPr>
                <w:rFonts w:ascii="Times New Roman" w:hAnsi="Times New Roman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sz w:val="24"/>
              </w:rPr>
              <w:t>. Объяснительное письмо слов и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sz w:val="24"/>
              </w:rPr>
              <w:t>, ши (в положении под ударением)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sz w:val="24"/>
              </w:rPr>
              <w:t>, ши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ща, чу, </w:t>
            </w:r>
            <w:proofErr w:type="spellStart"/>
            <w:r>
              <w:rPr>
                <w:rFonts w:ascii="Times New Roman" w:hAnsi="Times New Roman"/>
                <w:sz w:val="24"/>
              </w:rPr>
              <w:t>щу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ща, чу, </w:t>
            </w:r>
            <w:proofErr w:type="spellStart"/>
            <w:r>
              <w:rPr>
                <w:rFonts w:ascii="Times New Roman" w:hAnsi="Times New Roman"/>
                <w:sz w:val="24"/>
              </w:rPr>
              <w:t>щу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Объяснительный диктант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4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165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4185"/>
        <w:gridCol w:w="1350"/>
        <w:gridCol w:w="1920"/>
        <w:gridCol w:w="2250"/>
        <w:gridCol w:w="2055"/>
        <w:gridCol w:w="1915"/>
      </w:tblGrid>
      <w:tr w:rsidR="00BA1582">
        <w:trPr>
          <w:trHeight w:val="300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4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5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4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217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Диалогическая форма речи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 текста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Основная мысль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Заглавие текста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Подбор заголовков к предложенным текстам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как единица языка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и слово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слов в предложении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цели высказывания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7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Предложение: систематизация знаний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 и его значение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Однозначные и многозначные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слова в словаре и тексте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Синонимы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Синонимы в тексте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Антонимы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использованием антонимов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по разделу «Лексика»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48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Корень как часть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Корень как общая часть родственных слов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Корень слова: обобщение знаний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Окончание как изменяемая часть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формы слова с помощью окончания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изменяемых и неизменяемых слов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Суффикс как часть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Приставка как часть слова (наблюдение)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суффиксов и приставок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слова: систематизация знаний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слова: обобщение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57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Перенос слов по слогам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Перенос слов по слогам: закрепление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Единообразное написание гласных в корне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Непроверяемые гласные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Списывание текста. Словарный диктант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Парные и непарные по твёрдости - мягкости согласные звуки. Согласный звук [й'] и буква </w:t>
            </w: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краткое. Твёрдые и </w:t>
            </w:r>
            <w:proofErr w:type="gramStart"/>
            <w:r>
              <w:rPr>
                <w:rFonts w:ascii="Times New Roman" w:hAnsi="Times New Roman"/>
                <w:sz w:val="24"/>
              </w:rPr>
              <w:t>мягкие согласные звуки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буквы для их обозначения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жанром поздравления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Функции мягкого знака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алгоритма списывания текста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допущенными в диктанте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88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Сочетания </w:t>
            </w:r>
            <w:proofErr w:type="spellStart"/>
            <w:r>
              <w:rPr>
                <w:rFonts w:ascii="Times New Roman" w:hAnsi="Times New Roman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нч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sz w:val="24"/>
              </w:rPr>
              <w:t>, ши (в положении под ударением)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ща, чу, </w:t>
            </w:r>
            <w:proofErr w:type="spellStart"/>
            <w:r>
              <w:rPr>
                <w:rFonts w:ascii="Times New Roman" w:hAnsi="Times New Roman"/>
                <w:sz w:val="24"/>
              </w:rPr>
              <w:t>щу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>
              <w:rPr>
                <w:rFonts w:ascii="Times New Roman" w:hAnsi="Times New Roman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78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проверки согласных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писать буквы согласных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432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>
              <w:rPr>
                <w:rFonts w:ascii="Times New Roman" w:hAnsi="Times New Roman"/>
                <w:sz w:val="24"/>
              </w:rPr>
              <w:t>хзвуков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корне слова" с использованием электронных образовательных ресурсов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Списывание текста. Словарный диктант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78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Списывание текста. Словарный диктант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 как часть речи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существительное: употребление в речи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существительное: значение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08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Имя </w:t>
            </w:r>
            <w:proofErr w:type="gramStart"/>
            <w:r>
              <w:rPr>
                <w:rFonts w:ascii="Times New Roman" w:hAnsi="Times New Roman"/>
                <w:sz w:val="24"/>
              </w:rPr>
              <w:t>существительное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вопросы («кто?», «что?»)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Употребление прописной и строчной буквы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существительное: изменение по числам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 имён существительных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как часть речи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Текст-повествование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текстов-повествований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учимся сочинять текст-повествование. Составление текста-повествования на тему "Как приготовить салат"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о глаголе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допущенными в диктанте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 как часть речи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прилагательное: значение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об имени прилагательном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76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Текст-описание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текстов-описаний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над ошибками, допущенными в диктанте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Текст-рассуждение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текстов-рассуждений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Предлог. Отличие предлогов от приставок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47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речи: обобщение. Тренинг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речи: систематизация знаний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5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51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65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</w:t>
            </w:r>
            <w:proofErr w:type="spellStart"/>
            <w:r>
              <w:rPr>
                <w:rFonts w:ascii="Times New Roman" w:hAnsi="Times New Roman"/>
                <w:sz w:val="24"/>
              </w:rPr>
              <w:t>орфография.Орфографическая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25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486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78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00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Контрольный диктант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555"/>
        </w:trPr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915"/>
        <w:gridCol w:w="1395"/>
        <w:gridCol w:w="1920"/>
        <w:gridCol w:w="2055"/>
        <w:gridCol w:w="1875"/>
        <w:gridCol w:w="2550"/>
      </w:tblGrid>
      <w:tr w:rsidR="00BA1582">
        <w:trPr>
          <w:trHeight w:val="300"/>
        </w:trPr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5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171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Определение типов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текстов:повествование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, описание, рассуждение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Определение типов текстов: обобщение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BA1582">
        <w:trPr>
          <w:trHeight w:val="24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BA1582">
        <w:trPr>
          <w:trHeight w:val="19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слов в предложении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Главные члены предложения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Подлежащее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Сказуемое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Подлежащее и сказуемое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предложения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члены предложения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dd2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члены предложения без союзов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BA1582">
        <w:trPr>
          <w:trHeight w:val="32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синтаксис: отработка </w:t>
            </w:r>
            <w:proofErr w:type="spellStart"/>
            <w:r>
              <w:rPr>
                <w:rFonts w:ascii="Times New Roman" w:hAnsi="Times New Roman"/>
                <w:sz w:val="24"/>
              </w:rPr>
              <w:t>темы.Предложение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BA1582">
        <w:trPr>
          <w:trHeight w:val="24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BA1582">
        <w:trPr>
          <w:trHeight w:val="9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Работаем с толковыми словарями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Прямое и переносное значение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значениями слов в тексте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Устаревшие слова. Омонимы. Фразеологизмы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BA1582">
        <w:trPr>
          <w:trHeight w:val="271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>
              <w:rPr>
                <w:rFonts w:ascii="Times New Roman" w:hAnsi="Times New Roman"/>
                <w:sz w:val="24"/>
              </w:rPr>
              <w:t>Хруцкого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"Цветы и плоды"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звуков русского языка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>
              <w:rPr>
                <w:rFonts w:ascii="Times New Roman" w:hAnsi="Times New Roman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нч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BA1582">
        <w:trPr>
          <w:trHeight w:val="16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BA1582">
        <w:trPr>
          <w:trHeight w:val="24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BA1582">
        <w:trPr>
          <w:trHeight w:val="24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BA1582">
        <w:trPr>
          <w:trHeight w:val="24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Окончание как изменяемая часть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Нулевое окончание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BA1582">
        <w:trPr>
          <w:trHeight w:val="118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слова: обобщение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Непроизносимые согласные в корне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слов с удвоенными согласными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71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>
              <w:rPr>
                <w:rFonts w:ascii="Times New Roman" w:hAnsi="Times New Roman"/>
                <w:sz w:val="24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др.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BA1582">
        <w:trPr>
          <w:trHeight w:val="27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BA1582">
        <w:trPr>
          <w:trHeight w:val="324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Разделительный твёрдый знак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жанром объявления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05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BA1582">
        <w:trPr>
          <w:trHeight w:val="21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Ознакомительное чтение: когда оно нужно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BA1582">
        <w:trPr>
          <w:trHeight w:val="21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Число имён существительных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BA1582">
        <w:trPr>
          <w:trHeight w:val="21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имён существительных по числам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BA1582">
        <w:trPr>
          <w:trHeight w:val="55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 имён существительных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BA1582">
        <w:trPr>
          <w:trHeight w:val="21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BA1582">
        <w:trPr>
          <w:trHeight w:val="244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Создание собственных текстов-повествований. Составление рассказа </w:t>
            </w:r>
            <w:proofErr w:type="spellStart"/>
            <w:r>
              <w:rPr>
                <w:rFonts w:ascii="Times New Roman" w:hAnsi="Times New Roman"/>
                <w:sz w:val="24"/>
              </w:rPr>
              <w:t>покартине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И. Я. </w:t>
            </w:r>
            <w:proofErr w:type="spellStart"/>
            <w:r>
              <w:rPr>
                <w:rFonts w:ascii="Times New Roman" w:hAnsi="Times New Roman"/>
                <w:sz w:val="24"/>
              </w:rPr>
              <w:t>Билибина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"Иван-царевич и лягушка-квакушка"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существительных: дательный падеж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существительные 1, 2, 3-го склонения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5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>
              <w:rPr>
                <w:rFonts w:ascii="Times New Roman" w:hAnsi="Times New Roman"/>
                <w:sz w:val="24"/>
              </w:rPr>
              <w:t>Юона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"Конец зимы. Полдень" (по опорным словам)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BA1582">
        <w:trPr>
          <w:trHeight w:val="16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BA1582">
        <w:trPr>
          <w:trHeight w:val="271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BA1582">
        <w:trPr>
          <w:trHeight w:val="432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имён прилагательных по родам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имён прилагательных по числам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BA1582">
        <w:trPr>
          <w:trHeight w:val="205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Склонение имён прилагательных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BA1582">
        <w:trPr>
          <w:trHeight w:val="55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Значения имён прилагательных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1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BA1582">
        <w:trPr>
          <w:trHeight w:val="21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BA1582">
        <w:trPr>
          <w:trHeight w:val="271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BA1582">
        <w:trPr>
          <w:trHeight w:val="19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Местоимение (общее представление)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местоимения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изменяются личные местоимения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морфология: отработка темы "Изменение личных местоимений"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Употребление личных местоимений в речи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местоимений с предлогами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BA1582">
        <w:trPr>
          <w:trHeight w:val="55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местоимений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жанром письма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писать письма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Значение и употребление глаголов в </w:t>
            </w:r>
            <w:proofErr w:type="spellStart"/>
            <w:r>
              <w:rPr>
                <w:rFonts w:ascii="Times New Roman" w:hAnsi="Times New Roman"/>
                <w:sz w:val="24"/>
              </w:rPr>
              <w:t>речи.Составление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текста по сюжетным рисункам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4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Неопределённая форма глагола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Настоящее время глаголов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Будущее время глаголов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BA1582">
        <w:trPr>
          <w:trHeight w:val="297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Наблюдение за связью предложений в тексте. Выборочное подробное изложение повествовательного </w:t>
            </w:r>
            <w:proofErr w:type="gramStart"/>
            <w:r>
              <w:rPr>
                <w:rFonts w:ascii="Times New Roman" w:hAnsi="Times New Roman"/>
                <w:sz w:val="24"/>
              </w:rPr>
              <w:t>текста по опорным словам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самостоятельно составленному плану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 глаголов в прошедшем времени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Частица не, её значение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частицы не с глаголами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BA1582">
        <w:trPr>
          <w:trHeight w:val="321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Создание собственных текстов-</w:t>
            </w:r>
            <w:proofErr w:type="spellStart"/>
            <w:r>
              <w:rPr>
                <w:rFonts w:ascii="Times New Roman" w:hAnsi="Times New Roman"/>
                <w:sz w:val="24"/>
              </w:rPr>
              <w:t>рассуждений.Составление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BA1582">
        <w:trPr>
          <w:trHeight w:val="82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глаголов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морфология: отработка темы. Диктант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BA1582">
        <w:trPr>
          <w:trHeight w:val="16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BA1582">
        <w:trPr>
          <w:trHeight w:val="193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BA1582">
        <w:trPr>
          <w:trHeight w:val="217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BA1582">
        <w:trPr>
          <w:trHeight w:val="1365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BA1582">
        <w:trPr>
          <w:trHeight w:val="55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3675"/>
        <w:gridCol w:w="1170"/>
        <w:gridCol w:w="1965"/>
        <w:gridCol w:w="2160"/>
        <w:gridCol w:w="1890"/>
        <w:gridCol w:w="3111"/>
      </w:tblGrid>
      <w:tr w:rsidR="00BA1582">
        <w:trPr>
          <w:trHeight w:val="300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3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5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79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A1582" w:rsidRDefault="00BA1582">
            <w:pPr>
              <w:spacing w:after="0"/>
              <w:ind w:left="135"/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  <w:tc>
          <w:tcPr>
            <w:tcW w:w="3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Текст: заголовок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Текст. План текста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BA1582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Вспоминаем типы текстов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BA1582">
        <w:trPr>
          <w:trHeight w:val="147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Текст. Образные языковые средства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Словосочетание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слов в словосочетании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слов в словосочетании: обобщение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BA1582">
        <w:trPr>
          <w:trHeight w:val="17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Предложения с однородными членами: без союзов, с </w:t>
            </w:r>
            <w:proofErr w:type="gramStart"/>
            <w:r>
              <w:rPr>
                <w:rFonts w:ascii="Times New Roman" w:hAnsi="Times New Roman"/>
                <w:sz w:val="24"/>
              </w:rPr>
              <w:t>союзами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а, но, с одиночным союзом 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BA1582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BA1582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Запятая между однородными членами. Тренинг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A1582">
        <w:trPr>
          <w:trHeight w:val="13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 как часть речи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 с союзами и, а, но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 без союзов. Тренинг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BA1582">
        <w:trPr>
          <w:trHeight w:val="22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BA1582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BA1582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понимать фразеологизмы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использовать фразеологизмы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состав слова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Основа слова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разбор слова по составу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48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BA1582">
        <w:trPr>
          <w:trHeight w:val="324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Наречие: обобщение знаний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97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Несклоняемые имена существительные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BA1582">
        <w:trPr>
          <w:trHeight w:val="118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существительные 1, 2, 3-го склонения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BA1582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>
              <w:rPr>
                <w:rFonts w:ascii="Times New Roman" w:hAnsi="Times New Roman"/>
                <w:sz w:val="24"/>
              </w:rPr>
              <w:t>Пластова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"Первый снег"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BA1582">
        <w:trPr>
          <w:trHeight w:val="22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BA1582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BA1582">
        <w:trPr>
          <w:trHeight w:val="244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BA1582">
        <w:trPr>
          <w:trHeight w:val="16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подробный пересказ текста. Изложение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BA1582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BA1582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сжатый пересказ текста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Склонение имен прилагательных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BA1582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BA1582">
        <w:trPr>
          <w:trHeight w:val="12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BA1582">
        <w:trPr>
          <w:trHeight w:val="271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Нормы речевого этикета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71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Местоимение. Личные местоимения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BA1582">
        <w:trPr>
          <w:trHeight w:val="19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местоимения 1го и 3го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BA1582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текст по предложенному плану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BA1582">
        <w:trPr>
          <w:trHeight w:val="271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244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324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как часть речи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BA1582">
        <w:trPr>
          <w:trHeight w:val="19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115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Неопределенная форма глагола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Настоящее время глагола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BA1582">
        <w:trPr>
          <w:trHeight w:val="55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Прошедшее время глагола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Будущее время глагола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Речь: диалогическая и монологическая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разбора глаголов по составу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в словосочетании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в предложении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BA1582">
        <w:trPr>
          <w:trHeight w:val="16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I и II спряжение глаголов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формы глагола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окончания глаголов I и II спряжения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определения I и II спряжения глаголов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>
              <w:rPr>
                <w:rFonts w:ascii="Times New Roman" w:hAnsi="Times New Roman"/>
                <w:sz w:val="24"/>
              </w:rPr>
              <w:t>фрвзеологизма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BA1582">
        <w:trPr>
          <w:trHeight w:val="148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глаголов на -</w:t>
            </w:r>
            <w:proofErr w:type="spellStart"/>
            <w:r>
              <w:rPr>
                <w:rFonts w:ascii="Times New Roman" w:hAnsi="Times New Roman"/>
                <w:sz w:val="24"/>
              </w:rPr>
              <w:t>ться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sz w:val="24"/>
              </w:rPr>
              <w:t>тся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глаголов на -</w:t>
            </w:r>
            <w:proofErr w:type="spellStart"/>
            <w:r>
              <w:rPr>
                <w:rFonts w:ascii="Times New Roman" w:hAnsi="Times New Roman"/>
                <w:sz w:val="24"/>
              </w:rPr>
              <w:t>ться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sz w:val="24"/>
              </w:rPr>
              <w:t>тся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Частица НЕ, её значение (повторение)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глаголов в прошедшем времени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BA1582">
        <w:trPr>
          <w:trHeight w:val="136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глагола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о глаголе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Глагол: систематизация знаний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BA1582">
        <w:trPr>
          <w:trHeight w:val="16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подробный пересказ текста. Изложение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BA1582">
        <w:trPr>
          <w:trHeight w:val="163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>
              <w:rPr>
                <w:rFonts w:ascii="Times New Roman" w:hAnsi="Times New Roman"/>
                <w:sz w:val="24"/>
              </w:rPr>
              <w:t>карины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И. Шишкина "Рожь"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написанием разных частей речи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BA1582">
        <w:trPr>
          <w:trHeight w:val="190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</w:tr>
      <w:tr w:rsidR="00BA1582">
        <w:trPr>
          <w:trHeight w:val="109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BA1582">
        <w:trPr>
          <w:trHeight w:val="8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BA1582">
        <w:trPr>
          <w:trHeight w:val="121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Звуко</w:t>
            </w:r>
            <w:proofErr w:type="spellEnd"/>
            <w:r>
              <w:rPr>
                <w:rFonts w:ascii="Times New Roman" w:hAnsi="Times New Roman"/>
                <w:sz w:val="24"/>
              </w:rPr>
              <w:t>-буквенный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разбор слова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BA1582">
        <w:trPr>
          <w:trHeight w:val="21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>
              <w:rPr>
                <w:rFonts w:ascii="Times New Roman" w:hAnsi="Times New Roman"/>
                <w:sz w:val="24"/>
              </w:rPr>
              <w:t>уроказ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правописания в 4 классе"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  <w:jc w:val="center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>
            <w:pPr>
              <w:spacing w:after="0"/>
              <w:ind w:left="135"/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3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BA1582">
        <w:trPr>
          <w:trHeight w:val="555"/>
        </w:trPr>
        <w:tc>
          <w:tcPr>
            <w:tcW w:w="4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E644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5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A1582" w:rsidRDefault="00BA1582"/>
        </w:tc>
      </w:tr>
    </w:tbl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BA1582">
      <w:pPr>
        <w:sectPr w:rsidR="00BA15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1582" w:rsidRDefault="00E64464">
      <w:pPr>
        <w:spacing w:after="0"/>
        <w:ind w:left="120"/>
      </w:pPr>
      <w:bookmarkStart w:id="9" w:name="block-17879275"/>
      <w:bookmarkEnd w:id="8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BA1582" w:rsidRDefault="00BA1582">
      <w:pPr>
        <w:spacing w:after="0"/>
        <w:ind w:left="120"/>
      </w:pPr>
    </w:p>
    <w:p w:rsidR="00BA1582" w:rsidRDefault="00BA1582">
      <w:pPr>
        <w:spacing w:after="0"/>
        <w:ind w:left="120"/>
      </w:pPr>
    </w:p>
    <w:p w:rsidR="00BA1582" w:rsidRDefault="00BA1582">
      <w:pPr>
        <w:spacing w:after="0"/>
        <w:ind w:left="120"/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BA1582" w:rsidRDefault="00BA1582">
      <w:pPr>
        <w:spacing w:after="0"/>
        <w:ind w:left="120"/>
      </w:pPr>
    </w:p>
    <w:p w:rsidR="00BA1582" w:rsidRDefault="00BA1582">
      <w:pPr>
        <w:spacing w:after="0"/>
        <w:ind w:left="120"/>
      </w:pPr>
    </w:p>
    <w:p w:rsidR="00BA1582" w:rsidRDefault="00E64464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BA1582" w:rsidRDefault="00BA1582">
      <w:pPr>
        <w:spacing w:after="0"/>
        <w:ind w:left="120"/>
      </w:pPr>
    </w:p>
    <w:p w:rsidR="00BA1582" w:rsidRDefault="00BA1582">
      <w:pPr>
        <w:sectPr w:rsidR="00BA1582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A1582" w:rsidRDefault="00BA1582"/>
    <w:sectPr w:rsidR="00BA158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1104B"/>
    <w:multiLevelType w:val="multilevel"/>
    <w:tmpl w:val="7FC04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D45249"/>
    <w:multiLevelType w:val="multilevel"/>
    <w:tmpl w:val="EFE0F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FD0C38"/>
    <w:multiLevelType w:val="multilevel"/>
    <w:tmpl w:val="E34EB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B556B1"/>
    <w:multiLevelType w:val="multilevel"/>
    <w:tmpl w:val="2C506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3E3E44"/>
    <w:multiLevelType w:val="multilevel"/>
    <w:tmpl w:val="C9402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E06171"/>
    <w:multiLevelType w:val="multilevel"/>
    <w:tmpl w:val="013223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510F61"/>
    <w:multiLevelType w:val="multilevel"/>
    <w:tmpl w:val="402A0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0112FB"/>
    <w:multiLevelType w:val="multilevel"/>
    <w:tmpl w:val="B2EE02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8D629B1"/>
    <w:multiLevelType w:val="multilevel"/>
    <w:tmpl w:val="32B6E9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BE3BF9"/>
    <w:multiLevelType w:val="multilevel"/>
    <w:tmpl w:val="DDBC0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6600C44"/>
    <w:multiLevelType w:val="multilevel"/>
    <w:tmpl w:val="7B7A9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1C24748"/>
    <w:multiLevelType w:val="multilevel"/>
    <w:tmpl w:val="B13249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3966719"/>
    <w:multiLevelType w:val="multilevel"/>
    <w:tmpl w:val="C9BA9C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8B73DC2"/>
    <w:multiLevelType w:val="multilevel"/>
    <w:tmpl w:val="D4A42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A50F93"/>
    <w:multiLevelType w:val="multilevel"/>
    <w:tmpl w:val="6DF840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B170BB"/>
    <w:multiLevelType w:val="multilevel"/>
    <w:tmpl w:val="E9DC2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0C919AA"/>
    <w:multiLevelType w:val="multilevel"/>
    <w:tmpl w:val="652E35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52479A"/>
    <w:multiLevelType w:val="multilevel"/>
    <w:tmpl w:val="22102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8"/>
  </w:num>
  <w:num w:numId="5">
    <w:abstractNumId w:val="0"/>
  </w:num>
  <w:num w:numId="6">
    <w:abstractNumId w:val="14"/>
  </w:num>
  <w:num w:numId="7">
    <w:abstractNumId w:val="3"/>
  </w:num>
  <w:num w:numId="8">
    <w:abstractNumId w:val="7"/>
  </w:num>
  <w:num w:numId="9">
    <w:abstractNumId w:val="10"/>
  </w:num>
  <w:num w:numId="10">
    <w:abstractNumId w:val="15"/>
  </w:num>
  <w:num w:numId="11">
    <w:abstractNumId w:val="5"/>
  </w:num>
  <w:num w:numId="12">
    <w:abstractNumId w:val="16"/>
  </w:num>
  <w:num w:numId="13">
    <w:abstractNumId w:val="4"/>
  </w:num>
  <w:num w:numId="14">
    <w:abstractNumId w:val="11"/>
  </w:num>
  <w:num w:numId="15">
    <w:abstractNumId w:val="1"/>
  </w:num>
  <w:num w:numId="16">
    <w:abstractNumId w:val="12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A1582"/>
    <w:rsid w:val="007802AC"/>
    <w:rsid w:val="00BA1582"/>
    <w:rsid w:val="00E6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0BF8BA-45C3-459A-AE23-9738BAD1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4">
    <w:name w:val="Normal Indent"/>
    <w:basedOn w:val="a"/>
    <w:link w:val="a5"/>
    <w:pPr>
      <w:ind w:left="720"/>
    </w:pPr>
  </w:style>
  <w:style w:type="character" w:customStyle="1" w:styleId="a5">
    <w:name w:val="Обычный отступ Знак"/>
    <w:basedOn w:val="1"/>
    <w:link w:val="a4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7">
    <w:name w:val="caption"/>
    <w:basedOn w:val="a"/>
    <w:next w:val="a"/>
    <w:link w:val="a8"/>
    <w:pPr>
      <w:spacing w:line="240" w:lineRule="auto"/>
    </w:pPr>
    <w:rPr>
      <w:b/>
      <w:color w:val="4F81BD" w:themeColor="accent1"/>
      <w:sz w:val="18"/>
    </w:rPr>
  </w:style>
  <w:style w:type="character" w:customStyle="1" w:styleId="a8">
    <w:name w:val="Название объекта Знак"/>
    <w:basedOn w:val="1"/>
    <w:link w:val="a7"/>
    <w:rPr>
      <w:b/>
      <w:color w:val="4F81BD" w:themeColor="accent1"/>
      <w:sz w:val="18"/>
    </w:rPr>
  </w:style>
  <w:style w:type="paragraph" w:customStyle="1" w:styleId="13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header"/>
    <w:basedOn w:val="a"/>
    <w:link w:val="aa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1"/>
    <w:link w:val="a9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E6446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9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299" Type="http://schemas.openxmlformats.org/officeDocument/2006/relationships/hyperlink" Target="https://m.edsoo.ru/f843db72" TargetMode="External"/><Relationship Id="rId303" Type="http://schemas.openxmlformats.org/officeDocument/2006/relationships/hyperlink" Target="https://m.edsoo.ru/f8442cb2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682" TargetMode="External"/><Relationship Id="rId63" Type="http://schemas.openxmlformats.org/officeDocument/2006/relationships/hyperlink" Target="https://m.edsoo.ru/f8421468" TargetMode="External"/><Relationship Id="rId84" Type="http://schemas.openxmlformats.org/officeDocument/2006/relationships/hyperlink" Target="https://m.edsoo.ru/f8426238" TargetMode="External"/><Relationship Id="rId138" Type="http://schemas.openxmlformats.org/officeDocument/2006/relationships/hyperlink" Target="https://m.edsoo.ru/f842fbda" TargetMode="External"/><Relationship Id="rId159" Type="http://schemas.openxmlformats.org/officeDocument/2006/relationships/hyperlink" Target="https://m.edsoo.ru/f8433500" TargetMode="External"/><Relationship Id="rId170" Type="http://schemas.openxmlformats.org/officeDocument/2006/relationships/hyperlink" Target="https://m.edsoo.ru/f8423b6e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445f8" TargetMode="External"/><Relationship Id="rId226" Type="http://schemas.openxmlformats.org/officeDocument/2006/relationships/hyperlink" Target="https://m.edsoo.ru/f8443180" TargetMode="External"/><Relationship Id="rId247" Type="http://schemas.openxmlformats.org/officeDocument/2006/relationships/hyperlink" Target="https://m.edsoo.ru/f84401e2" TargetMode="External"/><Relationship Id="rId107" Type="http://schemas.openxmlformats.org/officeDocument/2006/relationships/hyperlink" Target="https://m.edsoo.ru/f8429ec4" TargetMode="External"/><Relationship Id="rId268" Type="http://schemas.openxmlformats.org/officeDocument/2006/relationships/hyperlink" Target="https://m.edsoo.ru/f843cefc" TargetMode="External"/><Relationship Id="rId289" Type="http://schemas.openxmlformats.org/officeDocument/2006/relationships/hyperlink" Target="https://m.edsoo.ru/f8440408" TargetMode="External"/><Relationship Id="rId11" Type="http://schemas.openxmlformats.org/officeDocument/2006/relationships/hyperlink" Target="https://workprogram.edsoo.ru/templates/415#_ftn1" TargetMode="External"/><Relationship Id="rId32" Type="http://schemas.openxmlformats.org/officeDocument/2006/relationships/hyperlink" Target="https://m.edsoo.ru/f84228ae" TargetMode="External"/><Relationship Id="rId53" Type="http://schemas.openxmlformats.org/officeDocument/2006/relationships/hyperlink" Target="https://m.edsoo.ru/f844436e" TargetMode="External"/><Relationship Id="rId74" Type="http://schemas.openxmlformats.org/officeDocument/2006/relationships/hyperlink" Target="https://m.edsoo.ru/f8421800" TargetMode="External"/><Relationship Id="rId128" Type="http://schemas.openxmlformats.org/officeDocument/2006/relationships/hyperlink" Target="https://m.edsoo.ru/f842e38e" TargetMode="External"/><Relationship Id="rId149" Type="http://schemas.openxmlformats.org/officeDocument/2006/relationships/hyperlink" Target="https://m.edsoo.ru/f8431b06" TargetMode="External"/><Relationship Id="rId314" Type="http://schemas.openxmlformats.org/officeDocument/2006/relationships/hyperlink" Target="https://m.edsoo.ru/fa251956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23f9c" TargetMode="External"/><Relationship Id="rId160" Type="http://schemas.openxmlformats.org/officeDocument/2006/relationships/hyperlink" Target="https://m.edsoo.ru/f843337a" TargetMode="External"/><Relationship Id="rId181" Type="http://schemas.openxmlformats.org/officeDocument/2006/relationships/hyperlink" Target="https://m.edsoo.ru/f843617e" TargetMode="External"/><Relationship Id="rId216" Type="http://schemas.openxmlformats.org/officeDocument/2006/relationships/hyperlink" Target="https://m.edsoo.ru/f8436818" TargetMode="External"/><Relationship Id="rId237" Type="http://schemas.openxmlformats.org/officeDocument/2006/relationships/hyperlink" Target="https://m.edsoo.ru/f84374ac" TargetMode="External"/><Relationship Id="rId258" Type="http://schemas.openxmlformats.org/officeDocument/2006/relationships/hyperlink" Target="https://m.edsoo.ru/f843b67e" TargetMode="External"/><Relationship Id="rId279" Type="http://schemas.openxmlformats.org/officeDocument/2006/relationships/hyperlink" Target="https://m.edsoo.ru/f8441d08" TargetMode="External"/><Relationship Id="rId22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f8423d3a" TargetMode="External"/><Relationship Id="rId64" Type="http://schemas.openxmlformats.org/officeDocument/2006/relationships/hyperlink" Target="https://m.edsoo.ru/f841fb4a" TargetMode="External"/><Relationship Id="rId118" Type="http://schemas.openxmlformats.org/officeDocument/2006/relationships/hyperlink" Target="https://m.edsoo.ru/f842ba62" TargetMode="External"/><Relationship Id="rId139" Type="http://schemas.openxmlformats.org/officeDocument/2006/relationships/hyperlink" Target="https://m.edsoo.ru/f842f6f8" TargetMode="External"/><Relationship Id="rId290" Type="http://schemas.openxmlformats.org/officeDocument/2006/relationships/hyperlink" Target="https://m.edsoo.ru/f844052a" TargetMode="External"/><Relationship Id="rId304" Type="http://schemas.openxmlformats.org/officeDocument/2006/relationships/hyperlink" Target="https://m.edsoo.ru/fa25110e" TargetMode="External"/><Relationship Id="rId85" Type="http://schemas.openxmlformats.org/officeDocument/2006/relationships/hyperlink" Target="https://m.edsoo.ru/f8421e54" TargetMode="External"/><Relationship Id="rId150" Type="http://schemas.openxmlformats.org/officeDocument/2006/relationships/hyperlink" Target="https://m.edsoo.ru/f843233a" TargetMode="External"/><Relationship Id="rId171" Type="http://schemas.openxmlformats.org/officeDocument/2006/relationships/hyperlink" Target="https://m.edsoo.ru/f8425cca" TargetMode="External"/><Relationship Id="rId192" Type="http://schemas.openxmlformats.org/officeDocument/2006/relationships/hyperlink" Target="https://m.edsoo.ru/f84359a4" TargetMode="External"/><Relationship Id="rId206" Type="http://schemas.openxmlformats.org/officeDocument/2006/relationships/hyperlink" Target="https://m.edsoo.ru/f84444d6" TargetMode="External"/><Relationship Id="rId227" Type="http://schemas.openxmlformats.org/officeDocument/2006/relationships/hyperlink" Target="https://m.edsoo.ru/f8443298" TargetMode="External"/><Relationship Id="rId248" Type="http://schemas.openxmlformats.org/officeDocument/2006/relationships/hyperlink" Target="https://m.edsoo.ru/f843ad5a" TargetMode="External"/><Relationship Id="rId269" Type="http://schemas.openxmlformats.org/officeDocument/2006/relationships/hyperlink" Target="https://m.edsoo.ru/f843d05a" TargetMode="External"/><Relationship Id="rId12" Type="http://schemas.openxmlformats.org/officeDocument/2006/relationships/hyperlink" Target="https://workprogram.edsoo.ru/templates/415#_ftnref1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1f4" TargetMode="External"/><Relationship Id="rId129" Type="http://schemas.openxmlformats.org/officeDocument/2006/relationships/hyperlink" Target="https://m.edsoo.ru/f842d682" TargetMode="External"/><Relationship Id="rId280" Type="http://schemas.openxmlformats.org/officeDocument/2006/relationships/hyperlink" Target="https://m.edsoo.ru/f8435378" TargetMode="External"/><Relationship Id="rId315" Type="http://schemas.openxmlformats.org/officeDocument/2006/relationships/hyperlink" Target="https://m.edsoo.ru/f8442a6e" TargetMode="External"/><Relationship Id="rId54" Type="http://schemas.openxmlformats.org/officeDocument/2006/relationships/hyperlink" Target="https://m.edsoo.ru/f8444bfc" TargetMode="External"/><Relationship Id="rId75" Type="http://schemas.openxmlformats.org/officeDocument/2006/relationships/hyperlink" Target="https://m.edsoo.ru/f8421238" TargetMode="External"/><Relationship Id="rId96" Type="http://schemas.openxmlformats.org/officeDocument/2006/relationships/hyperlink" Target="https://m.edsoo.ru/f8424190" TargetMode="External"/><Relationship Id="rId140" Type="http://schemas.openxmlformats.org/officeDocument/2006/relationships/hyperlink" Target="https://m.edsoo.ru/f842fa4a" TargetMode="External"/><Relationship Id="rId161" Type="http://schemas.openxmlformats.org/officeDocument/2006/relationships/hyperlink" Target="https://m.edsoo.ru/f8433e88" TargetMode="External"/><Relationship Id="rId182" Type="http://schemas.openxmlformats.org/officeDocument/2006/relationships/hyperlink" Target="https://m.edsoo.ru/f8437a56" TargetMode="External"/><Relationship Id="rId217" Type="http://schemas.openxmlformats.org/officeDocument/2006/relationships/hyperlink" Target="https://m.edsoo.ru/f84274ee" TargetMode="External"/><Relationship Id="rId6" Type="http://schemas.openxmlformats.org/officeDocument/2006/relationships/hyperlink" Target="https://workprogram.edsoo.ru/templates/415#_ftn1" TargetMode="External"/><Relationship Id="rId238" Type="http://schemas.openxmlformats.org/officeDocument/2006/relationships/hyperlink" Target="https://m.edsoo.ru/f843a2c4" TargetMode="External"/><Relationship Id="rId259" Type="http://schemas.openxmlformats.org/officeDocument/2006/relationships/hyperlink" Target="https://m.edsoo.ru/f843caec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d28" TargetMode="External"/><Relationship Id="rId270" Type="http://schemas.openxmlformats.org/officeDocument/2006/relationships/hyperlink" Target="https://m.edsoo.ru/f843d424" TargetMode="External"/><Relationship Id="rId291" Type="http://schemas.openxmlformats.org/officeDocument/2006/relationships/hyperlink" Target="https://m.edsoo.ru/f84410a6" TargetMode="External"/><Relationship Id="rId305" Type="http://schemas.openxmlformats.org/officeDocument/2006/relationships/hyperlink" Target="https://m.edsoo.ru/f844219a" TargetMode="External"/><Relationship Id="rId44" Type="http://schemas.openxmlformats.org/officeDocument/2006/relationships/hyperlink" Target="https://m.edsoo.ru/f84248ca" TargetMode="External"/><Relationship Id="rId65" Type="http://schemas.openxmlformats.org/officeDocument/2006/relationships/hyperlink" Target="https://m.edsoo.ru/f841fe24" TargetMode="External"/><Relationship Id="rId86" Type="http://schemas.openxmlformats.org/officeDocument/2006/relationships/hyperlink" Target="https://m.edsoo.ru/f8428c7c" TargetMode="External"/><Relationship Id="rId130" Type="http://schemas.openxmlformats.org/officeDocument/2006/relationships/hyperlink" Target="https://m.edsoo.ru/f842e56e" TargetMode="External"/><Relationship Id="rId151" Type="http://schemas.openxmlformats.org/officeDocument/2006/relationships/hyperlink" Target="https://m.edsoo.ru/f84324ac" TargetMode="External"/><Relationship Id="rId172" Type="http://schemas.openxmlformats.org/officeDocument/2006/relationships/hyperlink" Target="https://m.edsoo.ru/f8425ea0" TargetMode="External"/><Relationship Id="rId193" Type="http://schemas.openxmlformats.org/officeDocument/2006/relationships/hyperlink" Target="https://m.edsoo.ru/f8441466" TargetMode="External"/><Relationship Id="rId207" Type="http://schemas.openxmlformats.org/officeDocument/2006/relationships/hyperlink" Target="https://m.edsoo.ru/f84448dc" TargetMode="External"/><Relationship Id="rId228" Type="http://schemas.openxmlformats.org/officeDocument/2006/relationships/hyperlink" Target="https://m.edsoo.ru/f8439a86" TargetMode="External"/><Relationship Id="rId249" Type="http://schemas.openxmlformats.org/officeDocument/2006/relationships/hyperlink" Target="https://m.edsoo.ru/f843ae9a" TargetMode="External"/><Relationship Id="rId13" Type="http://schemas.openxmlformats.org/officeDocument/2006/relationships/hyperlink" Target="https://workprogram.edsoo.ru/templates/415#_ftnref1" TargetMode="External"/><Relationship Id="rId109" Type="http://schemas.openxmlformats.org/officeDocument/2006/relationships/hyperlink" Target="https://m.edsoo.ru/f8429906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354ea" TargetMode="External"/><Relationship Id="rId316" Type="http://schemas.openxmlformats.org/officeDocument/2006/relationships/hyperlink" Target="https://m.edsoo.ru/f84423d4" TargetMode="External"/><Relationship Id="rId34" Type="http://schemas.openxmlformats.org/officeDocument/2006/relationships/hyperlink" Target="https://m.edsoo.ru/f8422d40" TargetMode="External"/><Relationship Id="rId55" Type="http://schemas.openxmlformats.org/officeDocument/2006/relationships/hyperlink" Target="https://m.edsoo.ru/f841f168" TargetMode="External"/><Relationship Id="rId76" Type="http://schemas.openxmlformats.org/officeDocument/2006/relationships/hyperlink" Target="https://m.edsoo.ru/f8426080" TargetMode="External"/><Relationship Id="rId97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bf44" TargetMode="External"/><Relationship Id="rId141" Type="http://schemas.openxmlformats.org/officeDocument/2006/relationships/hyperlink" Target="https://m.edsoo.ru/f842fea0" TargetMode="External"/><Relationship Id="rId7" Type="http://schemas.openxmlformats.org/officeDocument/2006/relationships/hyperlink" Target="https://workprogram.edsoo.ru/templates/415#_ftn1" TargetMode="External"/><Relationship Id="rId162" Type="http://schemas.openxmlformats.org/officeDocument/2006/relationships/hyperlink" Target="https://m.edsoo.ru/f8434072" TargetMode="External"/><Relationship Id="rId183" Type="http://schemas.openxmlformats.org/officeDocument/2006/relationships/hyperlink" Target="https://m.edsoo.ru/f8443586" TargetMode="External"/><Relationship Id="rId218" Type="http://schemas.openxmlformats.org/officeDocument/2006/relationships/hyperlink" Target="https://m.edsoo.ru/f843698a" TargetMode="External"/><Relationship Id="rId239" Type="http://schemas.openxmlformats.org/officeDocument/2006/relationships/hyperlink" Target="https://m.edsoo.ru/f843a67a" TargetMode="External"/><Relationship Id="rId250" Type="http://schemas.openxmlformats.org/officeDocument/2006/relationships/hyperlink" Target="https://m.edsoo.ru/f843afda" TargetMode="External"/><Relationship Id="rId271" Type="http://schemas.openxmlformats.org/officeDocument/2006/relationships/hyperlink" Target="https://m.edsoo.ru/f843d5a0" TargetMode="External"/><Relationship Id="rId292" Type="http://schemas.openxmlformats.org/officeDocument/2006/relationships/hyperlink" Target="https://m.edsoo.ru/f8440732" TargetMode="External"/><Relationship Id="rId306" Type="http://schemas.openxmlformats.org/officeDocument/2006/relationships/hyperlink" Target="https://m.edsoo.ru/f8442b90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a96" TargetMode="External"/><Relationship Id="rId66" Type="http://schemas.openxmlformats.org/officeDocument/2006/relationships/hyperlink" Target="https://m.edsoo.ru/f842009a" TargetMode="External"/><Relationship Id="rId87" Type="http://schemas.openxmlformats.org/officeDocument/2006/relationships/hyperlink" Target="https://m.edsoo.ru/f842da88" TargetMode="External"/><Relationship Id="rId110" Type="http://schemas.openxmlformats.org/officeDocument/2006/relationships/hyperlink" Target="https://m.edsoo.ru/f8429cd0" TargetMode="External"/><Relationship Id="rId131" Type="http://schemas.openxmlformats.org/officeDocument/2006/relationships/hyperlink" Target="https://m.edsoo.ru/f842d894" TargetMode="External"/><Relationship Id="rId152" Type="http://schemas.openxmlformats.org/officeDocument/2006/relationships/hyperlink" Target="https://m.edsoo.ru/f843260a" TargetMode="External"/><Relationship Id="rId173" Type="http://schemas.openxmlformats.org/officeDocument/2006/relationships/hyperlink" Target="https://m.edsoo.ru/f8434dd8" TargetMode="External"/><Relationship Id="rId194" Type="http://schemas.openxmlformats.org/officeDocument/2006/relationships/hyperlink" Target="https://m.edsoo.ru/fa251244" TargetMode="External"/><Relationship Id="rId208" Type="http://schemas.openxmlformats.org/officeDocument/2006/relationships/hyperlink" Target="https://m.edsoo.ru/f8444ada" TargetMode="External"/><Relationship Id="rId229" Type="http://schemas.openxmlformats.org/officeDocument/2006/relationships/hyperlink" Target="https://m.edsoo.ru/f8439ff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83ca" TargetMode="External"/><Relationship Id="rId240" Type="http://schemas.openxmlformats.org/officeDocument/2006/relationships/hyperlink" Target="https://m.edsoo.ru/f843a95e" TargetMode="External"/><Relationship Id="rId245" Type="http://schemas.openxmlformats.org/officeDocument/2006/relationships/hyperlink" Target="https://m.edsoo.ru/f843a152" TargetMode="External"/><Relationship Id="rId261" Type="http://schemas.openxmlformats.org/officeDocument/2006/relationships/hyperlink" Target="https://m.edsoo.ru/f843c42a" TargetMode="External"/><Relationship Id="rId266" Type="http://schemas.openxmlformats.org/officeDocument/2006/relationships/hyperlink" Target="https://m.edsoo.ru/f843cc40" TargetMode="External"/><Relationship Id="rId287" Type="http://schemas.openxmlformats.org/officeDocument/2006/relationships/hyperlink" Target="https://m.edsoo.ru/f843fa44" TargetMode="External"/><Relationship Id="rId14" Type="http://schemas.openxmlformats.org/officeDocument/2006/relationships/hyperlink" Target="https://workprogram.edsoo.ru/templates/415#_ftnref1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938" TargetMode="External"/><Relationship Id="rId77" Type="http://schemas.openxmlformats.org/officeDocument/2006/relationships/hyperlink" Target="https://m.edsoo.ru/f842c110" TargetMode="External"/><Relationship Id="rId100" Type="http://schemas.openxmlformats.org/officeDocument/2006/relationships/hyperlink" Target="https://m.edsoo.ru/f842730e" TargetMode="External"/><Relationship Id="rId105" Type="http://schemas.openxmlformats.org/officeDocument/2006/relationships/hyperlink" Target="https://m.edsoo.ru/f842c750" TargetMode="External"/><Relationship Id="rId126" Type="http://schemas.openxmlformats.org/officeDocument/2006/relationships/hyperlink" Target="https://m.edsoo.ru/f842d240" TargetMode="External"/><Relationship Id="rId147" Type="http://schemas.openxmlformats.org/officeDocument/2006/relationships/hyperlink" Target="https://m.edsoo.ru/f843191c" TargetMode="External"/><Relationship Id="rId168" Type="http://schemas.openxmlformats.org/officeDocument/2006/relationships/hyperlink" Target="https://m.edsoo.ru/f8433af0" TargetMode="External"/><Relationship Id="rId282" Type="http://schemas.openxmlformats.org/officeDocument/2006/relationships/hyperlink" Target="https://m.edsoo.ru/f84422b2" TargetMode="External"/><Relationship Id="rId312" Type="http://schemas.openxmlformats.org/officeDocument/2006/relationships/hyperlink" Target="https://m.edsoo.ru/f84424ec" TargetMode="External"/><Relationship Id="rId317" Type="http://schemas.openxmlformats.org/officeDocument/2006/relationships/hyperlink" Target="https://m.edsoo.ru/f843639a" TargetMode="External"/><Relationship Id="rId8" Type="http://schemas.openxmlformats.org/officeDocument/2006/relationships/hyperlink" Target="https://workprogram.edsoo.ru/templates/415#_ftn1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3272" TargetMode="External"/><Relationship Id="rId93" Type="http://schemas.openxmlformats.org/officeDocument/2006/relationships/hyperlink" Target="https://m.edsoo.ru/f842b42c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8e2a" TargetMode="External"/><Relationship Id="rId142" Type="http://schemas.openxmlformats.org/officeDocument/2006/relationships/hyperlink" Target="https://m.edsoo.ru/f8430332" TargetMode="External"/><Relationship Id="rId163" Type="http://schemas.openxmlformats.org/officeDocument/2006/relationships/hyperlink" Target="https://m.edsoo.ru/f843422a" TargetMode="External"/><Relationship Id="rId184" Type="http://schemas.openxmlformats.org/officeDocument/2006/relationships/hyperlink" Target="https://m.edsoo.ru/f8443a04" TargetMode="External"/><Relationship Id="rId189" Type="http://schemas.openxmlformats.org/officeDocument/2006/relationships/hyperlink" Target="https://m.edsoo.ru/fa251244" TargetMode="External"/><Relationship Id="rId219" Type="http://schemas.openxmlformats.org/officeDocument/2006/relationships/hyperlink" Target="https://m.edsoo.ru/f8436b1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876c" TargetMode="External"/><Relationship Id="rId230" Type="http://schemas.openxmlformats.org/officeDocument/2006/relationships/hyperlink" Target="https://m.edsoo.ru/f8439e64" TargetMode="External"/><Relationship Id="rId235" Type="http://schemas.openxmlformats.org/officeDocument/2006/relationships/hyperlink" Target="https://m.edsoo.ru/f84371d2" TargetMode="External"/><Relationship Id="rId251" Type="http://schemas.openxmlformats.org/officeDocument/2006/relationships/hyperlink" Target="https://m.edsoo.ru/f843b818" TargetMode="External"/><Relationship Id="rId256" Type="http://schemas.openxmlformats.org/officeDocument/2006/relationships/hyperlink" Target="https://m.edsoo.ru/f843c984" TargetMode="External"/><Relationship Id="rId277" Type="http://schemas.openxmlformats.org/officeDocument/2006/relationships/hyperlink" Target="https://m.edsoo.ru/f84419e8" TargetMode="External"/><Relationship Id="rId298" Type="http://schemas.openxmlformats.org/officeDocument/2006/relationships/hyperlink" Target="https://m.edsoo.ru/f84400ac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4d3e" TargetMode="External"/><Relationship Id="rId67" Type="http://schemas.openxmlformats.org/officeDocument/2006/relationships/hyperlink" Target="https://m.edsoo.ru/f8423f9c" TargetMode="External"/><Relationship Id="rId116" Type="http://schemas.openxmlformats.org/officeDocument/2006/relationships/hyperlink" Target="https://m.edsoo.ru/f842b878" TargetMode="External"/><Relationship Id="rId137" Type="http://schemas.openxmlformats.org/officeDocument/2006/relationships/hyperlink" Target="https://m.edsoo.ru/f842f3a6" TargetMode="External"/><Relationship Id="rId158" Type="http://schemas.openxmlformats.org/officeDocument/2006/relationships/hyperlink" Target="https://m.edsoo.ru/f843303c" TargetMode="External"/><Relationship Id="rId272" Type="http://schemas.openxmlformats.org/officeDocument/2006/relationships/hyperlink" Target="https://m.edsoo.ru/f84351f2" TargetMode="External"/><Relationship Id="rId293" Type="http://schemas.openxmlformats.org/officeDocument/2006/relationships/hyperlink" Target="https://m.edsoo.ru/f844087c" TargetMode="External"/><Relationship Id="rId302" Type="http://schemas.openxmlformats.org/officeDocument/2006/relationships/hyperlink" Target="https://m.edsoo.ru/f8442078" TargetMode="External"/><Relationship Id="rId307" Type="http://schemas.openxmlformats.org/officeDocument/2006/relationships/hyperlink" Target="https://m.edsoo.ru/f844157e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8268" TargetMode="External"/><Relationship Id="rId62" Type="http://schemas.openxmlformats.org/officeDocument/2006/relationships/hyperlink" Target="https://m.edsoo.ru/f84437ca" TargetMode="External"/><Relationship Id="rId83" Type="http://schemas.openxmlformats.org/officeDocument/2006/relationships/hyperlink" Target="https://m.edsoo.ru/f84220ca" TargetMode="External"/><Relationship Id="rId88" Type="http://schemas.openxmlformats.org/officeDocument/2006/relationships/hyperlink" Target="https://m.edsoo.ru/f842dcb8" TargetMode="External"/><Relationship Id="rId111" Type="http://schemas.openxmlformats.org/officeDocument/2006/relationships/hyperlink" Target="https://m.edsoo.ru/f8429adc" TargetMode="External"/><Relationship Id="rId132" Type="http://schemas.openxmlformats.org/officeDocument/2006/relationships/hyperlink" Target="https://m.edsoo.ru/f842e974" TargetMode="External"/><Relationship Id="rId153" Type="http://schemas.openxmlformats.org/officeDocument/2006/relationships/hyperlink" Target="https://m.edsoo.ru/f84321b4" TargetMode="External"/><Relationship Id="rId174" Type="http://schemas.openxmlformats.org/officeDocument/2006/relationships/hyperlink" Target="https://m.edsoo.ru/f841ef10" TargetMode="External"/><Relationship Id="rId179" Type="http://schemas.openxmlformats.org/officeDocument/2006/relationships/hyperlink" Target="https://m.edsoo.ru/f84452d2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bfc" TargetMode="External"/><Relationship Id="rId190" Type="http://schemas.openxmlformats.org/officeDocument/2006/relationships/hyperlink" Target="https://m.edsoo.ru/f8436034" TargetMode="External"/><Relationship Id="rId204" Type="http://schemas.openxmlformats.org/officeDocument/2006/relationships/hyperlink" Target="https://m.edsoo.ru/f844436e" TargetMode="External"/><Relationship Id="rId220" Type="http://schemas.openxmlformats.org/officeDocument/2006/relationships/hyperlink" Target="https://m.edsoo.ru/f8436caa" TargetMode="External"/><Relationship Id="rId225" Type="http://schemas.openxmlformats.org/officeDocument/2006/relationships/hyperlink" Target="https://m.edsoo.ru/f844304a" TargetMode="External"/><Relationship Id="rId241" Type="http://schemas.openxmlformats.org/officeDocument/2006/relationships/hyperlink" Target="https://m.edsoo.ru/f8437768" TargetMode="External"/><Relationship Id="rId246" Type="http://schemas.openxmlformats.org/officeDocument/2006/relationships/hyperlink" Target="https://m.edsoo.ru/f843760a" TargetMode="External"/><Relationship Id="rId267" Type="http://schemas.openxmlformats.org/officeDocument/2006/relationships/hyperlink" Target="https://m.edsoo.ru/f843cda8" TargetMode="External"/><Relationship Id="rId288" Type="http://schemas.openxmlformats.org/officeDocument/2006/relationships/hyperlink" Target="https://m.edsoo.ru/f84402f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50a" TargetMode="External"/><Relationship Id="rId106" Type="http://schemas.openxmlformats.org/officeDocument/2006/relationships/hyperlink" Target="https://m.edsoo.ru/f84296c2" TargetMode="External"/><Relationship Id="rId127" Type="http://schemas.openxmlformats.org/officeDocument/2006/relationships/hyperlink" Target="https://m.edsoo.ru/f842d47a" TargetMode="External"/><Relationship Id="rId262" Type="http://schemas.openxmlformats.org/officeDocument/2006/relationships/hyperlink" Target="https://m.edsoo.ru/f843f67a" TargetMode="External"/><Relationship Id="rId283" Type="http://schemas.openxmlformats.org/officeDocument/2006/relationships/hyperlink" Target="https://m.edsoo.ru/f8442dd4" TargetMode="External"/><Relationship Id="rId313" Type="http://schemas.openxmlformats.org/officeDocument/2006/relationships/hyperlink" Target="https://m.edsoo.ru/fa251c12" TargetMode="External"/><Relationship Id="rId318" Type="http://schemas.openxmlformats.org/officeDocument/2006/relationships/hyperlink" Target="https://m.edsoo.ru/f84364e4" TargetMode="External"/><Relationship Id="rId10" Type="http://schemas.openxmlformats.org/officeDocument/2006/relationships/hyperlink" Target="https://workprogram.edsoo.ru/templates/415#_ftn1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f8422ac0" TargetMode="External"/><Relationship Id="rId73" Type="http://schemas.openxmlformats.org/officeDocument/2006/relationships/hyperlink" Target="https://m.edsoo.ru/f84234ca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b648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32c" TargetMode="External"/><Relationship Id="rId143" Type="http://schemas.openxmlformats.org/officeDocument/2006/relationships/hyperlink" Target="https://m.edsoo.ru/f8430ff8" TargetMode="External"/><Relationship Id="rId148" Type="http://schemas.openxmlformats.org/officeDocument/2006/relationships/hyperlink" Target="https://m.edsoo.ru/f8431d40" TargetMode="External"/><Relationship Id="rId164" Type="http://schemas.openxmlformats.org/officeDocument/2006/relationships/hyperlink" Target="https://m.edsoo.ru/f84343e2" TargetMode="External"/><Relationship Id="rId169" Type="http://schemas.openxmlformats.org/officeDocument/2006/relationships/hyperlink" Target="https://m.edsoo.ru/f8434c84" TargetMode="External"/><Relationship Id="rId185" Type="http://schemas.openxmlformats.org/officeDocument/2006/relationships/hyperlink" Target="https://m.edsoo.ru/f8435a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#_ftn1" TargetMode="External"/><Relationship Id="rId180" Type="http://schemas.openxmlformats.org/officeDocument/2006/relationships/hyperlink" Target="https://m.edsoo.ru/f843585a" TargetMode="External"/><Relationship Id="rId210" Type="http://schemas.openxmlformats.org/officeDocument/2006/relationships/hyperlink" Target="https://m.edsoo.ru/f8444f3a" TargetMode="External"/><Relationship Id="rId215" Type="http://schemas.openxmlformats.org/officeDocument/2006/relationships/hyperlink" Target="https://m.edsoo.ru/f8436656" TargetMode="External"/><Relationship Id="rId236" Type="http://schemas.openxmlformats.org/officeDocument/2006/relationships/hyperlink" Target="https://m.edsoo.ru/f8437344" TargetMode="External"/><Relationship Id="rId257" Type="http://schemas.openxmlformats.org/officeDocument/2006/relationships/hyperlink" Target="https://m.edsoo.ru/f843c7c2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1d2" TargetMode="External"/><Relationship Id="rId252" Type="http://schemas.openxmlformats.org/officeDocument/2006/relationships/hyperlink" Target="https://m.edsoo.ru/f8438122" TargetMode="External"/><Relationship Id="rId273" Type="http://schemas.openxmlformats.org/officeDocument/2006/relationships/hyperlink" Target="https://m.edsoo.ru/f843d6f4" TargetMode="External"/><Relationship Id="rId294" Type="http://schemas.openxmlformats.org/officeDocument/2006/relationships/hyperlink" Target="https://m.edsoo.ru/f8440a2a" TargetMode="External"/><Relationship Id="rId308" Type="http://schemas.openxmlformats.org/officeDocument/2006/relationships/hyperlink" Target="https://m.edsoo.ru/f8436e12" TargetMode="External"/><Relationship Id="rId47" Type="http://schemas.openxmlformats.org/officeDocument/2006/relationships/hyperlink" Target="https://m.edsoo.ru/f84252c0" TargetMode="External"/><Relationship Id="rId68" Type="http://schemas.openxmlformats.org/officeDocument/2006/relationships/hyperlink" Target="https://m.edsoo.ru/f84202ac" TargetMode="External"/><Relationship Id="rId89" Type="http://schemas.openxmlformats.org/officeDocument/2006/relationships/hyperlink" Target="https://m.edsoo.ru/f842df92" TargetMode="External"/><Relationship Id="rId112" Type="http://schemas.openxmlformats.org/officeDocument/2006/relationships/hyperlink" Target="https://m.edsoo.ru/f842900a" TargetMode="External"/><Relationship Id="rId133" Type="http://schemas.openxmlformats.org/officeDocument/2006/relationships/hyperlink" Target="https://m.edsoo.ru/f842e758" TargetMode="External"/><Relationship Id="rId154" Type="http://schemas.openxmlformats.org/officeDocument/2006/relationships/hyperlink" Target="https://m.edsoo.ru/f8431fd4" TargetMode="External"/><Relationship Id="rId175" Type="http://schemas.openxmlformats.org/officeDocument/2006/relationships/hyperlink" Target="https://m.edsoo.ru/f8434f36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390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ffc" TargetMode="External"/><Relationship Id="rId242" Type="http://schemas.openxmlformats.org/officeDocument/2006/relationships/hyperlink" Target="https://m.edsoo.ru/f8437c72" TargetMode="External"/><Relationship Id="rId263" Type="http://schemas.openxmlformats.org/officeDocument/2006/relationships/hyperlink" Target="https://m.edsoo.ru/f8438276" TargetMode="External"/><Relationship Id="rId284" Type="http://schemas.openxmlformats.org/officeDocument/2006/relationships/hyperlink" Target="https://m.edsoo.ru/f844168c" TargetMode="External"/><Relationship Id="rId319" Type="http://schemas.openxmlformats.org/officeDocument/2006/relationships/hyperlink" Target="https://m.edsoo.ru/fa251adc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35c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2c53e" TargetMode="External"/><Relationship Id="rId144" Type="http://schemas.openxmlformats.org/officeDocument/2006/relationships/hyperlink" Target="https://m.edsoo.ru/f84311d8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4784" TargetMode="External"/><Relationship Id="rId186" Type="http://schemas.openxmlformats.org/officeDocument/2006/relationships/hyperlink" Target="https://m.edsoo.ru/f8435af8" TargetMode="External"/><Relationship Id="rId211" Type="http://schemas.openxmlformats.org/officeDocument/2006/relationships/hyperlink" Target="https://m.edsoo.ru/f84453f4" TargetMode="External"/><Relationship Id="rId232" Type="http://schemas.openxmlformats.org/officeDocument/2006/relationships/hyperlink" Target="https://m.edsoo.ru/f8437344" TargetMode="External"/><Relationship Id="rId253" Type="http://schemas.openxmlformats.org/officeDocument/2006/relationships/hyperlink" Target="https://m.edsoo.ru/f843bac0" TargetMode="External"/><Relationship Id="rId274" Type="http://schemas.openxmlformats.org/officeDocument/2006/relationships/hyperlink" Target="https://m.edsoo.ru/f843d866" TargetMode="External"/><Relationship Id="rId295" Type="http://schemas.openxmlformats.org/officeDocument/2006/relationships/hyperlink" Target="https://m.edsoo.ru/f84412f4" TargetMode="External"/><Relationship Id="rId309" Type="http://schemas.openxmlformats.org/officeDocument/2006/relationships/hyperlink" Target="https://m.edsoo.ru/f843930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be8" TargetMode="External"/><Relationship Id="rId69" Type="http://schemas.openxmlformats.org/officeDocument/2006/relationships/hyperlink" Target="https://m.edsoo.ru/f8420644" TargetMode="External"/><Relationship Id="rId113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eb5e" TargetMode="External"/><Relationship Id="rId320" Type="http://schemas.openxmlformats.org/officeDocument/2006/relationships/hyperlink" Target="https://m.edsoo.ru/fa251d48" TargetMode="External"/><Relationship Id="rId80" Type="http://schemas.openxmlformats.org/officeDocument/2006/relationships/hyperlink" Target="https://m.edsoo.ru/f84219d6" TargetMode="External"/><Relationship Id="rId155" Type="http://schemas.openxmlformats.org/officeDocument/2006/relationships/hyperlink" Target="https://m.edsoo.ru/f8432768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39018" TargetMode="External"/><Relationship Id="rId201" Type="http://schemas.openxmlformats.org/officeDocument/2006/relationships/hyperlink" Target="https://m.edsoo.ru/f8445822" TargetMode="External"/><Relationship Id="rId222" Type="http://schemas.openxmlformats.org/officeDocument/2006/relationships/hyperlink" Target="https://m.edsoo.ru/f8445a70" TargetMode="External"/><Relationship Id="rId243" Type="http://schemas.openxmlformats.org/officeDocument/2006/relationships/hyperlink" Target="https://m.edsoo.ru/f843ac10" TargetMode="External"/><Relationship Id="rId264" Type="http://schemas.openxmlformats.org/officeDocument/2006/relationships/hyperlink" Target="https://m.edsoo.ru/f843617e" TargetMode="External"/><Relationship Id="rId285" Type="http://schemas.openxmlformats.org/officeDocument/2006/relationships/hyperlink" Target="https://m.edsoo.ru/f843f7c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9ca" TargetMode="External"/><Relationship Id="rId59" Type="http://schemas.openxmlformats.org/officeDocument/2006/relationships/hyperlink" Target="https://m.edsoo.ru/f841f708" TargetMode="External"/><Relationship Id="rId103" Type="http://schemas.openxmlformats.org/officeDocument/2006/relationships/hyperlink" Target="https://m.edsoo.ru/f84228ae" TargetMode="External"/><Relationship Id="rId124" Type="http://schemas.openxmlformats.org/officeDocument/2006/relationships/hyperlink" Target="https://m.edsoo.ru/f842c958" TargetMode="External"/><Relationship Id="rId310" Type="http://schemas.openxmlformats.org/officeDocument/2006/relationships/hyperlink" Target="https://m.edsoo.ru/f84418c6" TargetMode="External"/><Relationship Id="rId70" Type="http://schemas.openxmlformats.org/officeDocument/2006/relationships/hyperlink" Target="https://m.edsoo.ru/f8420842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3a4" TargetMode="External"/><Relationship Id="rId166" Type="http://schemas.openxmlformats.org/officeDocument/2006/relationships/hyperlink" Target="https://m.edsoo.ru/f8433cda" TargetMode="External"/><Relationship Id="rId187" Type="http://schemas.openxmlformats.org/officeDocument/2006/relationships/hyperlink" Target="https://m.edsoo.ru/f8435c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456e2" TargetMode="External"/><Relationship Id="rId233" Type="http://schemas.openxmlformats.org/officeDocument/2006/relationships/hyperlink" Target="https://m.edsoo.ru/f84374ac" TargetMode="External"/><Relationship Id="rId254" Type="http://schemas.openxmlformats.org/officeDocument/2006/relationships/hyperlink" Target="https://m.edsoo.ru/f843bc28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dd2" TargetMode="External"/><Relationship Id="rId114" Type="http://schemas.openxmlformats.org/officeDocument/2006/relationships/hyperlink" Target="https://m.edsoo.ru/f842a23e" TargetMode="External"/><Relationship Id="rId275" Type="http://schemas.openxmlformats.org/officeDocument/2006/relationships/hyperlink" Target="https://m.edsoo.ru/f843dce4" TargetMode="External"/><Relationship Id="rId296" Type="http://schemas.openxmlformats.org/officeDocument/2006/relationships/hyperlink" Target="https://m.edsoo.ru/f843fb98" TargetMode="External"/><Relationship Id="rId300" Type="http://schemas.openxmlformats.org/officeDocument/2006/relationships/hyperlink" Target="https://m.edsoo.ru/f843bd72" TargetMode="External"/><Relationship Id="rId60" Type="http://schemas.openxmlformats.org/officeDocument/2006/relationships/hyperlink" Target="https://m.edsoo.ru/f843157a" TargetMode="External"/><Relationship Id="rId81" Type="http://schemas.openxmlformats.org/officeDocument/2006/relationships/hyperlink" Target="https://m.edsoo.ru/f84222d2" TargetMode="External"/><Relationship Id="rId135" Type="http://schemas.openxmlformats.org/officeDocument/2006/relationships/hyperlink" Target="https://m.edsoo.ru/f842f036" TargetMode="External"/><Relationship Id="rId156" Type="http://schemas.openxmlformats.org/officeDocument/2006/relationships/hyperlink" Target="https://m.edsoo.ru/f8432a1a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27ef8" TargetMode="External"/><Relationship Id="rId321" Type="http://schemas.openxmlformats.org/officeDocument/2006/relationships/fontTable" Target="fontTable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78da" TargetMode="External"/><Relationship Id="rId244" Type="http://schemas.openxmlformats.org/officeDocument/2006/relationships/hyperlink" Target="https://m.edsoo.ru/f843aabc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508a" TargetMode="External"/><Relationship Id="rId286" Type="http://schemas.openxmlformats.org/officeDocument/2006/relationships/hyperlink" Target="https://m.edsoo.ru/f843f90e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8aec" TargetMode="External"/><Relationship Id="rId125" Type="http://schemas.openxmlformats.org/officeDocument/2006/relationships/hyperlink" Target="https://m.edsoo.ru/f842cb2e" TargetMode="External"/><Relationship Id="rId146" Type="http://schemas.openxmlformats.org/officeDocument/2006/relationships/hyperlink" Target="https://m.edsoo.ru/f8431746" TargetMode="External"/><Relationship Id="rId167" Type="http://schemas.openxmlformats.org/officeDocument/2006/relationships/hyperlink" Target="https://m.edsoo.ru/f8433924" TargetMode="External"/><Relationship Id="rId188" Type="http://schemas.openxmlformats.org/officeDocument/2006/relationships/hyperlink" Target="https://m.edsoo.ru/f84359a4" TargetMode="External"/><Relationship Id="rId311" Type="http://schemas.openxmlformats.org/officeDocument/2006/relationships/hyperlink" Target="https://m.edsoo.ru/f843d9e2" TargetMode="External"/><Relationship Id="rId71" Type="http://schemas.openxmlformats.org/officeDocument/2006/relationships/hyperlink" Target="https://m.edsoo.ru/f84209d2" TargetMode="External"/><Relationship Id="rId92" Type="http://schemas.openxmlformats.org/officeDocument/2006/relationships/hyperlink" Target="https://m.edsoo.ru/f8421c24" TargetMode="External"/><Relationship Id="rId213" Type="http://schemas.openxmlformats.org/officeDocument/2006/relationships/hyperlink" Target="https://m.edsoo.ru/f84391a8" TargetMode="External"/><Relationship Id="rId234" Type="http://schemas.openxmlformats.org/officeDocument/2006/relationships/hyperlink" Target="https://m.edsoo.ru/f843a8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966c" TargetMode="External"/><Relationship Id="rId276" Type="http://schemas.openxmlformats.org/officeDocument/2006/relationships/hyperlink" Target="https://m.edsoo.ru/f843f210" TargetMode="External"/><Relationship Id="rId297" Type="http://schemas.openxmlformats.org/officeDocument/2006/relationships/hyperlink" Target="https://m.edsoo.ru/f843fcd8" TargetMode="External"/><Relationship Id="rId40" Type="http://schemas.openxmlformats.org/officeDocument/2006/relationships/hyperlink" Target="https://m.edsoo.ru/f8423826" TargetMode="External"/><Relationship Id="rId115" Type="http://schemas.openxmlformats.org/officeDocument/2006/relationships/hyperlink" Target="https://m.edsoo.ru/f842b152" TargetMode="External"/><Relationship Id="rId136" Type="http://schemas.openxmlformats.org/officeDocument/2006/relationships/hyperlink" Target="https://m.edsoo.ru/f842edb6" TargetMode="External"/><Relationship Id="rId157" Type="http://schemas.openxmlformats.org/officeDocument/2006/relationships/hyperlink" Target="https://m.edsoo.ru/f8432d80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179a" TargetMode="External"/><Relationship Id="rId322" Type="http://schemas.openxmlformats.org/officeDocument/2006/relationships/theme" Target="theme/theme1.xml"/><Relationship Id="rId61" Type="http://schemas.openxmlformats.org/officeDocument/2006/relationships/hyperlink" Target="https://m.edsoo.ru/f844369e" TargetMode="External"/><Relationship Id="rId82" Type="http://schemas.openxmlformats.org/officeDocument/2006/relationships/hyperlink" Target="https://m.edsoo.ru/f84300e4" TargetMode="External"/><Relationship Id="rId199" Type="http://schemas.openxmlformats.org/officeDocument/2006/relationships/hyperlink" Target="https://m.edsoo.ru/f842809c" TargetMode="External"/><Relationship Id="rId203" Type="http://schemas.openxmlformats.org/officeDocument/2006/relationships/hyperlink" Target="https://m.edsoo.ru/f84391a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19645</Words>
  <Characters>111980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2024-09-08T17:59:00Z</dcterms:created>
  <dcterms:modified xsi:type="dcterms:W3CDTF">2024-09-08T18:18:00Z</dcterms:modified>
</cp:coreProperties>
</file>