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42" w:rsidRPr="00B44142" w:rsidRDefault="00B44142" w:rsidP="00B44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44142">
        <w:rPr>
          <w:rFonts w:ascii="Times New Roman" w:hAnsi="Times New Roman" w:cs="Times New Roman"/>
          <w:sz w:val="24"/>
          <w:szCs w:val="24"/>
        </w:rPr>
        <w:t>Утверждаю.</w:t>
      </w:r>
    </w:p>
    <w:p w:rsidR="00B44142" w:rsidRPr="00B44142" w:rsidRDefault="00B44142" w:rsidP="00B44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142">
        <w:rPr>
          <w:rFonts w:ascii="Times New Roman" w:hAnsi="Times New Roman" w:cs="Times New Roman"/>
          <w:sz w:val="24"/>
          <w:szCs w:val="24"/>
        </w:rPr>
        <w:t>Директор школы: Небылица Н.А.</w:t>
      </w:r>
    </w:p>
    <w:p w:rsidR="00B44142" w:rsidRDefault="00B44142" w:rsidP="00543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1A3" w:rsidRDefault="0054302A" w:rsidP="00543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антинаркотической акции «Сурский край-без наркотиков!»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54302A" w:rsidTr="0054302A">
        <w:tc>
          <w:tcPr>
            <w:tcW w:w="817" w:type="dxa"/>
          </w:tcPr>
          <w:p w:rsidR="0054302A" w:rsidRDefault="0054302A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54302A" w:rsidRDefault="0054302A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697" w:type="dxa"/>
          </w:tcPr>
          <w:p w:rsidR="0054302A" w:rsidRDefault="0054302A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54302A" w:rsidRDefault="0054302A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4302A" w:rsidTr="000375F6">
        <w:tc>
          <w:tcPr>
            <w:tcW w:w="14786" w:type="dxa"/>
            <w:gridSpan w:val="4"/>
          </w:tcPr>
          <w:p w:rsidR="0054302A" w:rsidRDefault="002D400C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430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проведению областной</w:t>
            </w:r>
            <w:r w:rsidR="0054302A">
              <w:t xml:space="preserve"> </w:t>
            </w:r>
            <w:r w:rsidR="0054302A" w:rsidRPr="0054302A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 акции «Сурский край-без наркотиков!»</w:t>
            </w:r>
          </w:p>
        </w:tc>
      </w:tr>
      <w:tr w:rsidR="0054302A" w:rsidTr="0054302A">
        <w:tc>
          <w:tcPr>
            <w:tcW w:w="817" w:type="dxa"/>
          </w:tcPr>
          <w:p w:rsidR="0054302A" w:rsidRDefault="0054302A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</w:tcPr>
          <w:p w:rsidR="0054302A" w:rsidRPr="0054302A" w:rsidRDefault="0054302A" w:rsidP="0054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листовок, буклетов, плакатов о проведении акции, единого телефона «горячей линии»</w:t>
            </w:r>
          </w:p>
        </w:tc>
        <w:tc>
          <w:tcPr>
            <w:tcW w:w="3697" w:type="dxa"/>
          </w:tcPr>
          <w:p w:rsidR="0054302A" w:rsidRPr="0054302A" w:rsidRDefault="0054302A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  <w:r w:rsidR="002D4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54302A" w:rsidRPr="0054302A" w:rsidRDefault="0054302A" w:rsidP="0054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4302A" w:rsidTr="002626E6">
        <w:tc>
          <w:tcPr>
            <w:tcW w:w="14786" w:type="dxa"/>
            <w:gridSpan w:val="4"/>
          </w:tcPr>
          <w:p w:rsidR="0054302A" w:rsidRDefault="002D400C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4302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акции</w:t>
            </w:r>
          </w:p>
        </w:tc>
      </w:tr>
      <w:tr w:rsidR="0054302A" w:rsidTr="0054302A">
        <w:tc>
          <w:tcPr>
            <w:tcW w:w="817" w:type="dxa"/>
          </w:tcPr>
          <w:p w:rsidR="0054302A" w:rsidRDefault="0054302A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</w:tcPr>
          <w:p w:rsidR="0054302A" w:rsidRPr="0054302A" w:rsidRDefault="0054302A" w:rsidP="0054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акции на сайте школы</w:t>
            </w:r>
          </w:p>
        </w:tc>
        <w:tc>
          <w:tcPr>
            <w:tcW w:w="3697" w:type="dxa"/>
          </w:tcPr>
          <w:p w:rsidR="0054302A" w:rsidRPr="0054302A" w:rsidRDefault="0054302A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  <w:r w:rsidR="002D4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54302A" w:rsidRPr="0054302A" w:rsidRDefault="0054302A" w:rsidP="0054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Юданова И.Н.</w:t>
            </w:r>
          </w:p>
        </w:tc>
      </w:tr>
      <w:tr w:rsidR="0054302A" w:rsidTr="006E7303">
        <w:tc>
          <w:tcPr>
            <w:tcW w:w="14786" w:type="dxa"/>
            <w:gridSpan w:val="4"/>
          </w:tcPr>
          <w:p w:rsidR="0054302A" w:rsidRPr="0054302A" w:rsidRDefault="002D400C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430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54302A" w:rsidTr="0054302A">
        <w:tc>
          <w:tcPr>
            <w:tcW w:w="817" w:type="dxa"/>
          </w:tcPr>
          <w:p w:rsidR="0054302A" w:rsidRDefault="002D400C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</w:t>
            </w:r>
          </w:p>
        </w:tc>
        <w:tc>
          <w:tcPr>
            <w:tcW w:w="6575" w:type="dxa"/>
          </w:tcPr>
          <w:p w:rsidR="0054302A" w:rsidRPr="002D400C" w:rsidRDefault="002D400C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Pr="002D400C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для учащихся 8-9 класса на тему «Как научить сына или дочь говорить «нет!» наркотикам».</w:t>
            </w:r>
          </w:p>
        </w:tc>
        <w:tc>
          <w:tcPr>
            <w:tcW w:w="3697" w:type="dxa"/>
          </w:tcPr>
          <w:p w:rsidR="0054302A" w:rsidRPr="0054302A" w:rsidRDefault="002D400C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20.11.2020г.</w:t>
            </w:r>
          </w:p>
        </w:tc>
        <w:tc>
          <w:tcPr>
            <w:tcW w:w="3697" w:type="dxa"/>
          </w:tcPr>
          <w:p w:rsidR="0054302A" w:rsidRPr="0054302A" w:rsidRDefault="002D400C" w:rsidP="0054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302A" w:rsidTr="0054302A">
        <w:tc>
          <w:tcPr>
            <w:tcW w:w="817" w:type="dxa"/>
          </w:tcPr>
          <w:p w:rsidR="0054302A" w:rsidRDefault="002D400C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</w:t>
            </w:r>
          </w:p>
        </w:tc>
        <w:tc>
          <w:tcPr>
            <w:tcW w:w="6575" w:type="dxa"/>
          </w:tcPr>
          <w:p w:rsidR="0054302A" w:rsidRPr="002D400C" w:rsidRDefault="002D400C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«Параллель» на тему «Мы молодежь 21 века! В наших руках здоровье человека!»</w:t>
            </w:r>
          </w:p>
        </w:tc>
        <w:tc>
          <w:tcPr>
            <w:tcW w:w="3697" w:type="dxa"/>
          </w:tcPr>
          <w:p w:rsidR="0054302A" w:rsidRPr="0054302A" w:rsidRDefault="002D400C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25.11.2020г.</w:t>
            </w:r>
          </w:p>
        </w:tc>
        <w:tc>
          <w:tcPr>
            <w:tcW w:w="3697" w:type="dxa"/>
          </w:tcPr>
          <w:p w:rsidR="0054302A" w:rsidRPr="0054302A" w:rsidRDefault="002D400C" w:rsidP="0054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Небылица Е.Н.</w:t>
            </w:r>
          </w:p>
        </w:tc>
      </w:tr>
      <w:tr w:rsidR="002D400C" w:rsidTr="0054302A">
        <w:tc>
          <w:tcPr>
            <w:tcW w:w="817" w:type="dxa"/>
          </w:tcPr>
          <w:p w:rsidR="002D400C" w:rsidRDefault="002D400C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3.3.5</w:t>
            </w:r>
          </w:p>
        </w:tc>
        <w:tc>
          <w:tcPr>
            <w:tcW w:w="6575" w:type="dxa"/>
          </w:tcPr>
          <w:p w:rsidR="002D400C" w:rsidRDefault="002D400C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барьер»</w:t>
            </w:r>
            <w:proofErr w:type="gramStart"/>
            <w:r w:rsidR="006D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9A" w:rsidRPr="006D339A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="006D339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6D339A" w:rsidRPr="006D339A"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 массового скопления молодёжи, продажи табака</w:t>
            </w:r>
            <w:r w:rsidR="006D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2D400C" w:rsidRDefault="002D400C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23-27.11.2020</w:t>
            </w:r>
            <w:r w:rsidR="006D3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2D400C" w:rsidRDefault="002D400C" w:rsidP="0054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339A" w:rsidRDefault="006D339A" w:rsidP="0054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общественность.</w:t>
            </w:r>
          </w:p>
        </w:tc>
      </w:tr>
      <w:tr w:rsidR="006D339A" w:rsidTr="0054302A">
        <w:tc>
          <w:tcPr>
            <w:tcW w:w="817" w:type="dxa"/>
          </w:tcPr>
          <w:p w:rsidR="006D339A" w:rsidRDefault="006D339A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3.3.10</w:t>
            </w:r>
          </w:p>
        </w:tc>
        <w:tc>
          <w:tcPr>
            <w:tcW w:w="6575" w:type="dxa"/>
          </w:tcPr>
          <w:p w:rsidR="006D339A" w:rsidRPr="006D339A" w:rsidRDefault="006D339A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6D3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наркотики!»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видеороликов и презентаций, о </w:t>
            </w:r>
            <w:r w:rsidRPr="006D339A">
              <w:rPr>
                <w:rFonts w:ascii="Times New Roman" w:hAnsi="Times New Roman" w:cs="Times New Roman"/>
                <w:sz w:val="24"/>
                <w:szCs w:val="24"/>
              </w:rPr>
              <w:t>влиянии наркотиков на человека, где призывают детей и молодежь к единственному верному способу сохранить свое здоровье – это заниматься спортом и сказать «нет» всем пагубным привычкам.</w:t>
            </w:r>
          </w:p>
        </w:tc>
        <w:tc>
          <w:tcPr>
            <w:tcW w:w="3697" w:type="dxa"/>
          </w:tcPr>
          <w:p w:rsidR="006D339A" w:rsidRDefault="006D339A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2.12.2020г.</w:t>
            </w:r>
          </w:p>
          <w:p w:rsidR="006D339A" w:rsidRDefault="006D339A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9.12.2020г.</w:t>
            </w:r>
          </w:p>
          <w:p w:rsidR="006D339A" w:rsidRDefault="006D339A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12.12.2020г.</w:t>
            </w:r>
          </w:p>
        </w:tc>
        <w:tc>
          <w:tcPr>
            <w:tcW w:w="3697" w:type="dxa"/>
          </w:tcPr>
          <w:p w:rsidR="006D339A" w:rsidRDefault="006D339A" w:rsidP="004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39A" w:rsidTr="0054302A">
        <w:tc>
          <w:tcPr>
            <w:tcW w:w="817" w:type="dxa"/>
          </w:tcPr>
          <w:p w:rsidR="006D339A" w:rsidRDefault="006D339A" w:rsidP="0054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3.3.12</w:t>
            </w:r>
          </w:p>
        </w:tc>
        <w:tc>
          <w:tcPr>
            <w:tcW w:w="6575" w:type="dxa"/>
          </w:tcPr>
          <w:p w:rsidR="00B44142" w:rsidRDefault="00B44142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42">
              <w:rPr>
                <w:rFonts w:ascii="Times New Roman" w:hAnsi="Times New Roman" w:cs="Times New Roman"/>
                <w:sz w:val="24"/>
                <w:szCs w:val="24"/>
              </w:rPr>
              <w:t>Беседа «Наркомания – болезнь и преступление. Ответственность за употребление, хранение и распространение наркотиков» (7-11 классы).</w:t>
            </w:r>
          </w:p>
          <w:p w:rsidR="00B44142" w:rsidRDefault="00B44142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42">
              <w:rPr>
                <w:rFonts w:ascii="Times New Roman" w:hAnsi="Times New Roman" w:cs="Times New Roman"/>
                <w:sz w:val="24"/>
                <w:szCs w:val="24"/>
              </w:rPr>
              <w:t>Интерактивная игра "Скажи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ркотикам: "Нет!""</w:t>
            </w:r>
          </w:p>
          <w:p w:rsidR="006D339A" w:rsidRDefault="006D339A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9A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по профилактике наркомании «А ты - </w:t>
            </w:r>
            <w:proofErr w:type="gramStart"/>
            <w:r w:rsidRPr="006D339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6D339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D339A" w:rsidRDefault="006D339A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 «Мы за ЗОЖ»</w:t>
            </w:r>
          </w:p>
          <w:p w:rsidR="006D339A" w:rsidRDefault="006D339A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Выставка: «</w:t>
            </w:r>
            <w:r w:rsidRPr="006D339A">
              <w:rPr>
                <w:rFonts w:ascii="Times New Roman" w:hAnsi="Times New Roman" w:cs="Times New Roman"/>
                <w:sz w:val="24"/>
                <w:szCs w:val="24"/>
              </w:rPr>
              <w:t>«Здоровье – твоё богатство»</w:t>
            </w:r>
          </w:p>
          <w:p w:rsidR="006D339A" w:rsidRDefault="006D339A" w:rsidP="002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44142" w:rsidRDefault="00B44142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23..2020г.</w:t>
            </w:r>
          </w:p>
          <w:p w:rsidR="00B44142" w:rsidRDefault="00B44142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42" w:rsidRDefault="00B44142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42" w:rsidRDefault="00B44142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30.11.2020г.</w:t>
            </w:r>
          </w:p>
          <w:p w:rsidR="006D339A" w:rsidRDefault="006D339A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4.12.2020г.</w:t>
            </w:r>
          </w:p>
          <w:p w:rsidR="006D339A" w:rsidRDefault="006D339A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10.12.2020г.</w:t>
            </w:r>
          </w:p>
          <w:p w:rsidR="006D339A" w:rsidRDefault="006D339A" w:rsidP="0054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7.12-12.12.2020</w:t>
            </w:r>
          </w:p>
        </w:tc>
        <w:tc>
          <w:tcPr>
            <w:tcW w:w="3697" w:type="dxa"/>
          </w:tcPr>
          <w:p w:rsidR="00B44142" w:rsidRDefault="00B44142" w:rsidP="004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4142" w:rsidRDefault="00B44142" w:rsidP="004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42" w:rsidRDefault="00B44142" w:rsidP="004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42" w:rsidRDefault="00B44142" w:rsidP="004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О.Н.</w:t>
            </w:r>
          </w:p>
          <w:p w:rsidR="006D339A" w:rsidRDefault="006D339A" w:rsidP="004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Л.Н.</w:t>
            </w:r>
          </w:p>
          <w:p w:rsidR="00B44142" w:rsidRDefault="006D339A" w:rsidP="004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Небылица Е.Н.</w:t>
            </w:r>
          </w:p>
          <w:p w:rsidR="006D339A" w:rsidRPr="00B44142" w:rsidRDefault="00B44142" w:rsidP="00B4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bookmarkStart w:id="0" w:name="_GoBack"/>
            <w:bookmarkEnd w:id="0"/>
          </w:p>
        </w:tc>
      </w:tr>
    </w:tbl>
    <w:p w:rsidR="0054302A" w:rsidRPr="0054302A" w:rsidRDefault="0054302A" w:rsidP="00B44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302A" w:rsidRPr="0054302A" w:rsidSect="00543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58" w:rsidRDefault="00590C58" w:rsidP="00B44142">
      <w:pPr>
        <w:spacing w:after="0" w:line="240" w:lineRule="auto"/>
      </w:pPr>
      <w:r>
        <w:separator/>
      </w:r>
    </w:p>
  </w:endnote>
  <w:endnote w:type="continuationSeparator" w:id="0">
    <w:p w:rsidR="00590C58" w:rsidRDefault="00590C58" w:rsidP="00B4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58" w:rsidRDefault="00590C58" w:rsidP="00B44142">
      <w:pPr>
        <w:spacing w:after="0" w:line="240" w:lineRule="auto"/>
      </w:pPr>
      <w:r>
        <w:separator/>
      </w:r>
    </w:p>
  </w:footnote>
  <w:footnote w:type="continuationSeparator" w:id="0">
    <w:p w:rsidR="00590C58" w:rsidRDefault="00590C58" w:rsidP="00B4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2A"/>
    <w:rsid w:val="001A2D73"/>
    <w:rsid w:val="002D400C"/>
    <w:rsid w:val="0054302A"/>
    <w:rsid w:val="00590C58"/>
    <w:rsid w:val="005C1480"/>
    <w:rsid w:val="006D339A"/>
    <w:rsid w:val="009D0397"/>
    <w:rsid w:val="00B44142"/>
    <w:rsid w:val="00C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ED"/>
  </w:style>
  <w:style w:type="paragraph" w:styleId="4">
    <w:name w:val="heading 4"/>
    <w:basedOn w:val="a"/>
    <w:link w:val="40"/>
    <w:uiPriority w:val="9"/>
    <w:qFormat/>
    <w:rsid w:val="00CA3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A3F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A3F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3F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A3FE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A3FED"/>
    <w:rPr>
      <w:b/>
      <w:bCs/>
    </w:rPr>
  </w:style>
  <w:style w:type="table" w:styleId="a4">
    <w:name w:val="Table Grid"/>
    <w:basedOn w:val="a1"/>
    <w:uiPriority w:val="59"/>
    <w:rsid w:val="0054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142"/>
  </w:style>
  <w:style w:type="paragraph" w:styleId="a7">
    <w:name w:val="footer"/>
    <w:basedOn w:val="a"/>
    <w:link w:val="a8"/>
    <w:uiPriority w:val="99"/>
    <w:unhideWhenUsed/>
    <w:rsid w:val="00B4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ED"/>
  </w:style>
  <w:style w:type="paragraph" w:styleId="4">
    <w:name w:val="heading 4"/>
    <w:basedOn w:val="a"/>
    <w:link w:val="40"/>
    <w:uiPriority w:val="9"/>
    <w:qFormat/>
    <w:rsid w:val="00CA3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A3F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A3F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3F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A3FE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A3FED"/>
    <w:rPr>
      <w:b/>
      <w:bCs/>
    </w:rPr>
  </w:style>
  <w:style w:type="table" w:styleId="a4">
    <w:name w:val="Table Grid"/>
    <w:basedOn w:val="a1"/>
    <w:uiPriority w:val="59"/>
    <w:rsid w:val="0054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142"/>
  </w:style>
  <w:style w:type="paragraph" w:styleId="a7">
    <w:name w:val="footer"/>
    <w:basedOn w:val="a"/>
    <w:link w:val="a8"/>
    <w:uiPriority w:val="99"/>
    <w:unhideWhenUsed/>
    <w:rsid w:val="00B4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2020-11-21T03:15:00Z</dcterms:created>
  <dcterms:modified xsi:type="dcterms:W3CDTF">2020-11-21T03:54:00Z</dcterms:modified>
</cp:coreProperties>
</file>